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65FE2D" w14:textId="1AB78AC2" w:rsidR="00A941DF" w:rsidRPr="00EE006E" w:rsidRDefault="008217DD" w:rsidP="00A941DF">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00AE0E8B" w:rsidRPr="00AE0E8B">
        <w:rPr>
          <w:b/>
          <w:sz w:val="24"/>
          <w:szCs w:val="24"/>
        </w:rPr>
        <w:t>RAN</w:t>
      </w:r>
      <w:r>
        <w:rPr>
          <w:b/>
          <w:sz w:val="24"/>
          <w:szCs w:val="24"/>
        </w:rPr>
        <w:t xml:space="preserve"> WG4</w:t>
      </w:r>
      <w:r w:rsidR="00AE0E8B" w:rsidRPr="00AE0E8B">
        <w:rPr>
          <w:b/>
          <w:sz w:val="24"/>
          <w:szCs w:val="24"/>
        </w:rPr>
        <w:t xml:space="preserve"> #9</w:t>
      </w:r>
      <w:r>
        <w:rPr>
          <w:b/>
          <w:sz w:val="24"/>
          <w:szCs w:val="24"/>
          <w:lang w:eastAsia="ko-KR"/>
        </w:rPr>
        <w:t>5-e</w:t>
      </w:r>
      <w:r w:rsidR="00A941DF" w:rsidRPr="00121C7F">
        <w:rPr>
          <w:rFonts w:hint="eastAsia"/>
          <w:b/>
          <w:sz w:val="24"/>
          <w:szCs w:val="24"/>
          <w:lang w:eastAsia="ko-KR"/>
        </w:rPr>
        <w:tab/>
      </w:r>
      <w:r>
        <w:rPr>
          <w:b/>
          <w:sz w:val="24"/>
          <w:szCs w:val="24"/>
          <w:lang w:eastAsia="ko-KR"/>
        </w:rPr>
        <w:t>R4</w:t>
      </w:r>
      <w:r w:rsidR="00AC06FE" w:rsidRPr="00AC06FE">
        <w:rPr>
          <w:b/>
          <w:sz w:val="24"/>
          <w:szCs w:val="24"/>
          <w:lang w:eastAsia="ko-KR"/>
        </w:rPr>
        <w:t>-</w:t>
      </w:r>
      <w:r w:rsidR="000327CC" w:rsidRPr="000327CC">
        <w:t xml:space="preserve"> </w:t>
      </w:r>
      <w:r w:rsidR="00C75FCF" w:rsidRPr="00C75FCF">
        <w:rPr>
          <w:b/>
          <w:sz w:val="24"/>
          <w:szCs w:val="24"/>
          <w:lang w:eastAsia="ko-KR"/>
        </w:rPr>
        <w:t>2010719</w:t>
      </w:r>
      <w:bookmarkStart w:id="2" w:name="_GoBack"/>
      <w:bookmarkEnd w:id="2"/>
    </w:p>
    <w:bookmarkEnd w:id="0"/>
    <w:bookmarkEnd w:id="1"/>
    <w:p w14:paraId="4AEFA831" w14:textId="77777777" w:rsidR="00F17CBB" w:rsidRDefault="00F17CBB" w:rsidP="00F17CBB">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Pr>
          <w:rFonts w:ascii="Arial" w:hAnsi="Arial"/>
          <w:b/>
          <w:bCs/>
          <w:noProof/>
          <w:sz w:val="24"/>
          <w:szCs w:val="24"/>
        </w:rPr>
        <w:t>August</w:t>
      </w:r>
      <w:r>
        <w:rPr>
          <w:rFonts w:ascii="Arial" w:hAnsi="Arial" w:hint="eastAsia"/>
          <w:b/>
          <w:bCs/>
          <w:noProof/>
          <w:sz w:val="24"/>
          <w:szCs w:val="24"/>
        </w:rPr>
        <w:t xml:space="preserve"> 17</w:t>
      </w:r>
      <w:r w:rsidRPr="003E39A7">
        <w:rPr>
          <w:rFonts w:ascii="Arial" w:hAnsi="Arial"/>
          <w:b/>
          <w:bCs/>
          <w:noProof/>
          <w:sz w:val="24"/>
          <w:szCs w:val="24"/>
          <w:vertAlign w:val="superscript"/>
        </w:rPr>
        <w:t>th</w:t>
      </w:r>
      <w:r w:rsidRPr="00D618AB">
        <w:rPr>
          <w:rFonts w:ascii="Arial" w:hAnsi="Arial"/>
          <w:b/>
          <w:bCs/>
          <w:noProof/>
          <w:sz w:val="24"/>
          <w:szCs w:val="24"/>
        </w:rPr>
        <w:t xml:space="preserve"> – </w:t>
      </w:r>
      <w:r>
        <w:rPr>
          <w:rFonts w:ascii="Arial" w:hAnsi="Arial"/>
          <w:b/>
          <w:bCs/>
          <w:noProof/>
          <w:sz w:val="24"/>
          <w:szCs w:val="24"/>
        </w:rPr>
        <w:t xml:space="preserve">August </w:t>
      </w:r>
      <w:r>
        <w:rPr>
          <w:rFonts w:ascii="Arial" w:hAnsi="Arial" w:hint="eastAsia"/>
          <w:b/>
          <w:bCs/>
          <w:noProof/>
          <w:sz w:val="24"/>
          <w:szCs w:val="24"/>
        </w:rPr>
        <w:t>28</w:t>
      </w:r>
      <w:r w:rsidRPr="003E39A7">
        <w:rPr>
          <w:rFonts w:ascii="Arial" w:hAnsi="Arial"/>
          <w:b/>
          <w:bCs/>
          <w:noProof/>
          <w:sz w:val="24"/>
          <w:szCs w:val="24"/>
          <w:vertAlign w:val="superscript"/>
        </w:rPr>
        <w:t>th</w:t>
      </w:r>
      <w:r>
        <w:rPr>
          <w:rFonts w:ascii="Arial" w:hAnsi="Arial"/>
          <w:b/>
          <w:bCs/>
          <w:noProof/>
          <w:sz w:val="24"/>
          <w:szCs w:val="24"/>
        </w:rPr>
        <w:t>, 2020</w:t>
      </w:r>
    </w:p>
    <w:p w14:paraId="08664EDD" w14:textId="4106E01F"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3" w:name="Source"/>
      <w:bookmarkEnd w:id="3"/>
      <w:r w:rsidR="002D6409">
        <w:rPr>
          <w:rFonts w:ascii="Arial" w:hAnsi="Arial"/>
          <w:sz w:val="24"/>
        </w:rPr>
        <w:t>7.9.3.2</w:t>
      </w:r>
    </w:p>
    <w:p w14:paraId="57EC2955" w14:textId="6A83C98B"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00745E04">
        <w:rPr>
          <w:rFonts w:ascii="Arial" w:hAnsi="Arial"/>
          <w:sz w:val="24"/>
        </w:rPr>
        <w:t>MediaTek Inc.</w:t>
      </w:r>
    </w:p>
    <w:p w14:paraId="19FA92CC" w14:textId="7AFB1B92" w:rsidR="008E6CE3" w:rsidRPr="000A202D" w:rsidRDefault="008E6CE3" w:rsidP="00821818">
      <w:pPr>
        <w:tabs>
          <w:tab w:val="left" w:pos="1985"/>
        </w:tabs>
        <w:ind w:left="1985" w:hanging="1985"/>
        <w:rPr>
          <w:rFonts w:ascii="Arial" w:hAnsi="Arial"/>
          <w:sz w:val="24"/>
          <w:lang w:val="en-US"/>
        </w:rPr>
      </w:pPr>
      <w:r w:rsidRPr="00EE006E">
        <w:rPr>
          <w:rFonts w:ascii="Arial" w:hAnsi="Arial"/>
          <w:b/>
          <w:sz w:val="24"/>
        </w:rPr>
        <w:t>Title:</w:t>
      </w:r>
      <w:r w:rsidRPr="00EE006E">
        <w:rPr>
          <w:rFonts w:ascii="Arial" w:hAnsi="Arial"/>
          <w:b/>
          <w:sz w:val="24"/>
        </w:rPr>
        <w:tab/>
      </w:r>
      <w:r w:rsidR="00821818">
        <w:rPr>
          <w:rFonts w:ascii="Arial" w:hAnsi="Arial"/>
          <w:sz w:val="24"/>
        </w:rPr>
        <w:t xml:space="preserve">Discussion on PDSCH performance requirements for </w:t>
      </w:r>
      <w:r w:rsidR="002D6409">
        <w:rPr>
          <w:rFonts w:ascii="Arial" w:hAnsi="Arial"/>
          <w:sz w:val="24"/>
        </w:rPr>
        <w:t>multi-DCI based multi-TRP transmission</w:t>
      </w:r>
    </w:p>
    <w:p w14:paraId="3CDE6BAF" w14:textId="404D4CC2"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w:t>
      </w:r>
    </w:p>
    <w:p w14:paraId="177112E8" w14:textId="79CC93EB" w:rsidR="002938B1"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52C635BD" w14:textId="19086E07" w:rsidR="00335B6C" w:rsidRPr="00720B36" w:rsidRDefault="00217BDC" w:rsidP="00335B6C">
      <w:pPr>
        <w:spacing w:after="0"/>
        <w:jc w:val="both"/>
        <w:rPr>
          <w:sz w:val="22"/>
          <w:szCs w:val="22"/>
          <w:lang w:eastAsia="zh-CN"/>
        </w:rPr>
      </w:pPr>
      <w:r>
        <w:rPr>
          <w:sz w:val="22"/>
          <w:szCs w:val="22"/>
          <w:lang w:val="en-US" w:eastAsia="zh-CN"/>
        </w:rPr>
        <w:t>During</w:t>
      </w:r>
      <w:r w:rsidR="00167F09">
        <w:rPr>
          <w:rFonts w:hint="eastAsia"/>
          <w:sz w:val="22"/>
          <w:szCs w:val="22"/>
          <w:lang w:eastAsia="zh-CN"/>
        </w:rPr>
        <w:t xml:space="preserve"> RAN4</w:t>
      </w:r>
      <w:r w:rsidR="00814B8A" w:rsidRPr="00124858">
        <w:rPr>
          <w:rFonts w:hint="eastAsia"/>
          <w:sz w:val="22"/>
          <w:szCs w:val="22"/>
          <w:lang w:eastAsia="zh-CN"/>
        </w:rPr>
        <w:t>#9</w:t>
      </w:r>
      <w:r w:rsidR="007D4DE7" w:rsidRPr="007D4DE7">
        <w:rPr>
          <w:rFonts w:hint="eastAsia"/>
          <w:sz w:val="22"/>
          <w:szCs w:val="22"/>
          <w:lang w:eastAsia="zh-CN"/>
        </w:rPr>
        <w:t>5</w:t>
      </w:r>
      <w:r w:rsidR="007D4DE7" w:rsidRPr="007D4DE7">
        <w:rPr>
          <w:sz w:val="22"/>
          <w:szCs w:val="22"/>
          <w:lang w:eastAsia="zh-CN"/>
        </w:rPr>
        <w:t>-</w:t>
      </w:r>
      <w:r w:rsidR="00550EFA">
        <w:rPr>
          <w:sz w:val="22"/>
          <w:szCs w:val="22"/>
          <w:lang w:eastAsia="zh-CN"/>
        </w:rPr>
        <w:t>e</w:t>
      </w:r>
      <w:r>
        <w:rPr>
          <w:sz w:val="22"/>
          <w:szCs w:val="22"/>
          <w:lang w:eastAsia="zh-CN"/>
        </w:rPr>
        <w:t xml:space="preserve"> meeting</w:t>
      </w:r>
      <w:r w:rsidR="00814B8A" w:rsidRPr="00124858">
        <w:rPr>
          <w:sz w:val="22"/>
          <w:szCs w:val="22"/>
          <w:lang w:eastAsia="zh-CN"/>
        </w:rPr>
        <w:t xml:space="preserve">, </w:t>
      </w:r>
      <w:r w:rsidR="00F1299E">
        <w:rPr>
          <w:sz w:val="22"/>
          <w:szCs w:val="22"/>
          <w:lang w:eastAsia="zh-CN"/>
        </w:rPr>
        <w:t>si</w:t>
      </w:r>
      <w:r w:rsidR="00F1299E" w:rsidRPr="00F1299E">
        <w:rPr>
          <w:sz w:val="22"/>
          <w:szCs w:val="22"/>
          <w:lang w:eastAsia="zh-CN"/>
        </w:rPr>
        <w:t>mulation assumption</w:t>
      </w:r>
      <w:r w:rsidR="000F5C7B">
        <w:rPr>
          <w:sz w:val="22"/>
          <w:szCs w:val="22"/>
          <w:lang w:eastAsia="zh-CN"/>
        </w:rPr>
        <w:t>s</w:t>
      </w:r>
      <w:r w:rsidR="00F1299E" w:rsidRPr="00F1299E">
        <w:rPr>
          <w:sz w:val="22"/>
          <w:szCs w:val="22"/>
          <w:lang w:eastAsia="zh-CN"/>
        </w:rPr>
        <w:t xml:space="preserve"> for PDSCH requirements with </w:t>
      </w:r>
      <w:r w:rsidR="00F1299E">
        <w:rPr>
          <w:sz w:val="22"/>
          <w:szCs w:val="22"/>
          <w:lang w:eastAsia="zh-CN"/>
        </w:rPr>
        <w:t>s</w:t>
      </w:r>
      <w:r w:rsidR="00F1299E" w:rsidRPr="00F1299E">
        <w:rPr>
          <w:sz w:val="22"/>
          <w:szCs w:val="22"/>
          <w:lang w:eastAsia="zh-CN"/>
        </w:rPr>
        <w:t xml:space="preserve">ingle-DCI SDM scheme and </w:t>
      </w:r>
      <w:r w:rsidR="00F1299E">
        <w:rPr>
          <w:sz w:val="22"/>
          <w:szCs w:val="22"/>
          <w:lang w:eastAsia="zh-CN"/>
        </w:rPr>
        <w:t>m</w:t>
      </w:r>
      <w:r w:rsidR="00F1299E" w:rsidRPr="00F1299E">
        <w:rPr>
          <w:sz w:val="22"/>
          <w:szCs w:val="22"/>
          <w:lang w:eastAsia="zh-CN"/>
        </w:rPr>
        <w:t>ulti-DCI transmission schemes</w:t>
      </w:r>
      <w:r w:rsidR="00CF2A3F">
        <w:rPr>
          <w:sz w:val="22"/>
          <w:szCs w:val="22"/>
          <w:lang w:eastAsia="zh-CN"/>
        </w:rPr>
        <w:t xml:space="preserve"> </w:t>
      </w:r>
      <w:r w:rsidR="001442F7">
        <w:rPr>
          <w:sz w:val="22"/>
          <w:szCs w:val="22"/>
          <w:lang w:eastAsia="zh-CN"/>
        </w:rPr>
        <w:t>w</w:t>
      </w:r>
      <w:r w:rsidR="000F5C7B">
        <w:rPr>
          <w:sz w:val="22"/>
          <w:szCs w:val="22"/>
          <w:lang w:eastAsia="zh-CN"/>
        </w:rPr>
        <w:t>ere</w:t>
      </w:r>
      <w:r w:rsidR="00814B8A" w:rsidRPr="00124858">
        <w:rPr>
          <w:sz w:val="22"/>
          <w:szCs w:val="22"/>
          <w:lang w:eastAsia="zh-CN"/>
        </w:rPr>
        <w:t xml:space="preserve"> agreed</w:t>
      </w:r>
      <w:r w:rsidR="00CF2A3F">
        <w:rPr>
          <w:sz w:val="22"/>
          <w:szCs w:val="22"/>
          <w:lang w:eastAsia="zh-CN"/>
        </w:rPr>
        <w:t xml:space="preserve"> [1]</w:t>
      </w:r>
      <w:r>
        <w:rPr>
          <w:sz w:val="22"/>
          <w:szCs w:val="22"/>
          <w:lang w:eastAsia="zh-CN"/>
        </w:rPr>
        <w:t xml:space="preserve">. In this contribution, </w:t>
      </w:r>
      <w:r w:rsidR="00CC0CBC">
        <w:rPr>
          <w:sz w:val="22"/>
          <w:szCs w:val="22"/>
          <w:lang w:eastAsia="zh-CN"/>
        </w:rPr>
        <w:t>the simulation results are provided.</w:t>
      </w:r>
    </w:p>
    <w:p w14:paraId="54252C2E" w14:textId="517AC293" w:rsidR="00D232EA" w:rsidRPr="00700B4A" w:rsidRDefault="00700B4A" w:rsidP="00700B4A">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results</w:t>
      </w:r>
    </w:p>
    <w:p w14:paraId="70E75238" w14:textId="58722894" w:rsidR="00D55BCE" w:rsidRDefault="00D55BCE" w:rsidP="00C11B01">
      <w:pPr>
        <w:spacing w:line="288" w:lineRule="auto"/>
        <w:jc w:val="both"/>
        <w:rPr>
          <w:rFonts w:eastAsia="微軟正黑體"/>
          <w:sz w:val="22"/>
          <w:lang w:val="en-US" w:eastAsia="zh-TW"/>
        </w:rPr>
      </w:pPr>
      <w:r>
        <w:rPr>
          <w:rFonts w:eastAsia="微軟正黑體"/>
          <w:sz w:val="22"/>
          <w:lang w:val="en-US" w:eastAsia="zh-TW"/>
        </w:rPr>
        <w:t>Considering timing and frequency offset, w</w:t>
      </w:r>
      <w:r w:rsidR="00CC0CBC" w:rsidRPr="00CC0CBC">
        <w:rPr>
          <w:rFonts w:eastAsia="微軟正黑體"/>
          <w:sz w:val="22"/>
          <w:lang w:val="en-US" w:eastAsia="zh-TW"/>
        </w:rPr>
        <w:t xml:space="preserve">e provide simulation results </w:t>
      </w:r>
      <w:r w:rsidR="00CC0CBC">
        <w:rPr>
          <w:rFonts w:eastAsia="微軟正黑體"/>
          <w:sz w:val="22"/>
          <w:lang w:val="en-US" w:eastAsia="zh-TW"/>
        </w:rPr>
        <w:t>for</w:t>
      </w:r>
      <w:r w:rsidR="00CC0CBC" w:rsidRPr="00CC0CBC">
        <w:rPr>
          <w:rFonts w:eastAsia="微軟正黑體"/>
          <w:sz w:val="22"/>
          <w:lang w:val="en-US" w:eastAsia="zh-TW"/>
        </w:rPr>
        <w:t xml:space="preserve"> </w:t>
      </w:r>
      <w:r>
        <w:rPr>
          <w:rFonts w:eastAsia="微軟正黑體"/>
          <w:sz w:val="22"/>
          <w:lang w:val="en-US" w:eastAsia="zh-TW"/>
        </w:rPr>
        <w:t xml:space="preserve">the scenario of </w:t>
      </w:r>
      <w:r w:rsidR="00CC0CBC">
        <w:rPr>
          <w:rFonts w:eastAsia="微軟正黑體"/>
          <w:sz w:val="22"/>
          <w:lang w:val="en-US" w:eastAsia="zh-TW"/>
        </w:rPr>
        <w:t>multi-DCI and n</w:t>
      </w:r>
      <w:r w:rsidR="00CC0CBC" w:rsidRPr="00CC0CBC">
        <w:rPr>
          <w:rFonts w:eastAsia="微軟正黑體"/>
          <w:sz w:val="22"/>
          <w:lang w:val="en-US" w:eastAsia="zh-TW"/>
        </w:rPr>
        <w:t>on-overlapping</w:t>
      </w:r>
      <w:r w:rsidR="00CC0CBC">
        <w:rPr>
          <w:rFonts w:eastAsia="微軟正黑體"/>
          <w:sz w:val="22"/>
          <w:lang w:val="en-US" w:eastAsia="zh-TW"/>
        </w:rPr>
        <w:t xml:space="preserve"> </w:t>
      </w:r>
      <w:r>
        <w:rPr>
          <w:rFonts w:eastAsia="微軟正黑體"/>
          <w:sz w:val="22"/>
          <w:lang w:val="en-US" w:eastAsia="zh-TW"/>
        </w:rPr>
        <w:t>scheduling</w:t>
      </w:r>
      <w:r w:rsidR="00802753">
        <w:rPr>
          <w:rFonts w:eastAsia="微軟正黑體"/>
          <w:sz w:val="22"/>
          <w:lang w:val="en-US" w:eastAsia="zh-TW"/>
        </w:rPr>
        <w:t xml:space="preserve"> in FDD</w:t>
      </w:r>
      <w:r>
        <w:rPr>
          <w:rFonts w:eastAsia="微軟正黑體"/>
          <w:sz w:val="22"/>
          <w:lang w:val="en-US" w:eastAsia="zh-TW"/>
        </w:rPr>
        <w:t xml:space="preserve">. </w:t>
      </w:r>
    </w:p>
    <w:p w14:paraId="7371B844" w14:textId="77777777" w:rsidR="00335B6C" w:rsidRDefault="00335B6C" w:rsidP="00C11B01">
      <w:pPr>
        <w:spacing w:line="288" w:lineRule="auto"/>
        <w:jc w:val="both"/>
        <w:rPr>
          <w:rFonts w:eastAsia="微軟正黑體"/>
          <w:sz w:val="22"/>
          <w:lang w:val="en-US" w:eastAsia="zh-TW"/>
        </w:rPr>
      </w:pPr>
    </w:p>
    <w:p w14:paraId="5102F75D" w14:textId="77777777" w:rsidR="00A177EF" w:rsidRDefault="00A177EF" w:rsidP="00C11B01">
      <w:pPr>
        <w:spacing w:line="288" w:lineRule="auto"/>
        <w:jc w:val="both"/>
        <w:rPr>
          <w:rFonts w:eastAsia="微軟正黑體"/>
          <w:sz w:val="22"/>
          <w:lang w:val="en-US" w:eastAsia="zh-TW"/>
        </w:rPr>
      </w:pPr>
    </w:p>
    <w:p w14:paraId="360BAF18" w14:textId="2E5EC915" w:rsidR="00D55BCE" w:rsidRDefault="00095CCF" w:rsidP="00C11B01">
      <w:pPr>
        <w:spacing w:line="288" w:lineRule="auto"/>
        <w:jc w:val="both"/>
        <w:rPr>
          <w:rFonts w:eastAsia="微軟正黑體"/>
          <w:sz w:val="22"/>
          <w:lang w:val="en-US" w:eastAsia="zh-TW"/>
        </w:rPr>
      </w:pPr>
      <w:r>
        <w:rPr>
          <w:rFonts w:eastAsia="微軟正黑體"/>
          <w:sz w:val="22"/>
          <w:lang w:val="en-US" w:eastAsia="zh-TW"/>
        </w:rPr>
        <w:t xml:space="preserve">             </w:t>
      </w:r>
      <w:r w:rsidR="00AB6BBC" w:rsidRPr="00AB6BBC">
        <w:rPr>
          <w:rFonts w:eastAsia="微軟正黑體"/>
          <w:noProof/>
          <w:sz w:val="22"/>
          <w:lang w:val="en-US" w:eastAsia="zh-TW"/>
        </w:rPr>
        <w:drawing>
          <wp:inline distT="0" distB="0" distL="0" distR="0" wp14:anchorId="2EA34416" wp14:editId="3791174C">
            <wp:extent cx="4459857" cy="3364853"/>
            <wp:effectExtent l="0" t="0" r="0" b="762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pic:cNvPicPr>
                      <a:picLocks noChangeAspect="1"/>
                    </pic:cNvPicPr>
                  </pic:nvPicPr>
                  <pic:blipFill rotWithShape="1">
                    <a:blip r:embed="rId8">
                      <a:extLst>
                        <a:ext uri="{28A0092B-C50C-407E-A947-70E740481C1C}">
                          <a14:useLocalDpi xmlns:a14="http://schemas.microsoft.com/office/drawing/2010/main" val="0"/>
                        </a:ext>
                      </a:extLst>
                    </a:blip>
                    <a:srcRect l="42143" t="27090" r="11310" b="10475"/>
                    <a:stretch/>
                  </pic:blipFill>
                  <pic:spPr>
                    <a:xfrm>
                      <a:off x="0" y="0"/>
                      <a:ext cx="4459857" cy="3364853"/>
                    </a:xfrm>
                    <a:prstGeom prst="rect">
                      <a:avLst/>
                    </a:prstGeom>
                  </pic:spPr>
                </pic:pic>
              </a:graphicData>
            </a:graphic>
          </wp:inline>
        </w:drawing>
      </w:r>
    </w:p>
    <w:p w14:paraId="1133DE8B" w14:textId="77777777" w:rsidR="00AB6BBC" w:rsidRPr="00FF2A06" w:rsidRDefault="00AB6BBC" w:rsidP="00AB6BBC">
      <w:pPr>
        <w:spacing w:line="288" w:lineRule="auto"/>
        <w:rPr>
          <w:sz w:val="22"/>
        </w:rPr>
      </w:pPr>
      <w:r>
        <w:rPr>
          <w:sz w:val="22"/>
          <w:lang w:val="en-US"/>
        </w:rPr>
        <w:t xml:space="preserve">Figure 1. </w:t>
      </w:r>
      <w:r w:rsidRPr="00FF2A06">
        <w:rPr>
          <w:sz w:val="22"/>
          <w:lang w:val="en-US"/>
        </w:rPr>
        <w:t xml:space="preserve">PDSCH performance for </w:t>
      </w:r>
      <w:r>
        <w:rPr>
          <w:sz w:val="22"/>
          <w:lang w:val="en-US"/>
        </w:rPr>
        <w:t xml:space="preserve">timing offset = [2us, -0.5us], frequency offset = 200Hz and </w:t>
      </w:r>
      <w:r w:rsidRPr="00FF2A06">
        <w:rPr>
          <w:sz w:val="22"/>
          <w:lang w:val="en-US"/>
        </w:rPr>
        <w:t>2x2 ULA Low</w:t>
      </w:r>
    </w:p>
    <w:p w14:paraId="72F4AB23" w14:textId="4C8DA54C" w:rsidR="00AB6BBC" w:rsidRPr="00095CCF" w:rsidRDefault="00095CCF" w:rsidP="00FF2A06">
      <w:pPr>
        <w:spacing w:line="288" w:lineRule="auto"/>
        <w:jc w:val="both"/>
        <w:rPr>
          <w:rFonts w:eastAsia="微軟正黑體"/>
          <w:sz w:val="22"/>
          <w:lang w:eastAsia="zh-TW"/>
        </w:rPr>
      </w:pPr>
      <w:r>
        <w:rPr>
          <w:rFonts w:eastAsia="微軟正黑體"/>
          <w:sz w:val="22"/>
          <w:lang w:eastAsia="zh-TW"/>
        </w:rPr>
        <w:lastRenderedPageBreak/>
        <w:t xml:space="preserve">             </w:t>
      </w:r>
      <w:r w:rsidR="00AB6BBC" w:rsidRPr="00AB6BBC">
        <w:rPr>
          <w:rFonts w:eastAsia="微軟正黑體"/>
          <w:noProof/>
          <w:sz w:val="22"/>
          <w:lang w:val="en-US" w:eastAsia="zh-TW"/>
        </w:rPr>
        <w:drawing>
          <wp:inline distT="0" distB="0" distL="0" distR="0" wp14:anchorId="4A9D7277" wp14:editId="562398A1">
            <wp:extent cx="4399200" cy="3366000"/>
            <wp:effectExtent l="0" t="0" r="1905" b="635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9">
                      <a:extLst>
                        <a:ext uri="{28A0092B-C50C-407E-A947-70E740481C1C}">
                          <a14:useLocalDpi xmlns:a14="http://schemas.microsoft.com/office/drawing/2010/main" val="0"/>
                        </a:ext>
                      </a:extLst>
                    </a:blip>
                    <a:srcRect l="38286" t="25524" r="15786" b="11999"/>
                    <a:stretch/>
                  </pic:blipFill>
                  <pic:spPr>
                    <a:xfrm>
                      <a:off x="0" y="0"/>
                      <a:ext cx="4399200" cy="3366000"/>
                    </a:xfrm>
                    <a:prstGeom prst="rect">
                      <a:avLst/>
                    </a:prstGeom>
                  </pic:spPr>
                </pic:pic>
              </a:graphicData>
            </a:graphic>
          </wp:inline>
        </w:drawing>
      </w:r>
    </w:p>
    <w:p w14:paraId="0774D910" w14:textId="77E5DA53" w:rsidR="00FF2A06" w:rsidRDefault="00FF2A06" w:rsidP="00FF2A06">
      <w:pPr>
        <w:spacing w:line="288" w:lineRule="auto"/>
        <w:jc w:val="both"/>
        <w:rPr>
          <w:sz w:val="22"/>
          <w:lang w:val="en-US"/>
        </w:rPr>
      </w:pPr>
      <w:r>
        <w:rPr>
          <w:sz w:val="22"/>
          <w:lang w:val="en-US"/>
        </w:rPr>
        <w:t xml:space="preserve">Figure 2. </w:t>
      </w:r>
      <w:r w:rsidRPr="00FF2A06">
        <w:rPr>
          <w:sz w:val="22"/>
          <w:lang w:val="en-US"/>
        </w:rPr>
        <w:t xml:space="preserve">PDSCH performance for </w:t>
      </w:r>
      <w:r>
        <w:rPr>
          <w:sz w:val="22"/>
          <w:lang w:val="en-US"/>
        </w:rPr>
        <w:t xml:space="preserve">timing offset = </w:t>
      </w:r>
      <w:r w:rsidR="006D39E0">
        <w:rPr>
          <w:sz w:val="22"/>
          <w:lang w:val="en-US"/>
        </w:rPr>
        <w:t>[2us, -0.5us]</w:t>
      </w:r>
      <w:r w:rsidR="009E7F8A">
        <w:rPr>
          <w:sz w:val="22"/>
          <w:lang w:val="en-US"/>
        </w:rPr>
        <w:t xml:space="preserve">, </w:t>
      </w:r>
      <w:r>
        <w:rPr>
          <w:sz w:val="22"/>
          <w:lang w:val="en-US"/>
        </w:rPr>
        <w:t>frequency offset = 200Hz and 2x4</w:t>
      </w:r>
      <w:r w:rsidRPr="00FF2A06">
        <w:rPr>
          <w:sz w:val="22"/>
          <w:lang w:val="en-US"/>
        </w:rPr>
        <w:t xml:space="preserve"> ULA Low</w:t>
      </w:r>
    </w:p>
    <w:p w14:paraId="25253E52" w14:textId="77777777" w:rsidR="00095CCF" w:rsidRDefault="00095CCF" w:rsidP="00FF2A06">
      <w:pPr>
        <w:spacing w:line="288" w:lineRule="auto"/>
        <w:jc w:val="both"/>
        <w:rPr>
          <w:sz w:val="22"/>
          <w:lang w:val="en-US"/>
        </w:rPr>
      </w:pPr>
    </w:p>
    <w:p w14:paraId="6CB6EB9B" w14:textId="77777777" w:rsidR="00335B6C" w:rsidRDefault="00335B6C" w:rsidP="00FF2A06">
      <w:pPr>
        <w:spacing w:line="288" w:lineRule="auto"/>
        <w:jc w:val="both"/>
        <w:rPr>
          <w:sz w:val="22"/>
          <w:lang w:val="en-US"/>
        </w:rPr>
      </w:pPr>
    </w:p>
    <w:p w14:paraId="710B3B2F" w14:textId="77777777" w:rsidR="00095CCF" w:rsidRDefault="00095CCF" w:rsidP="00FF2A06">
      <w:pPr>
        <w:spacing w:line="288" w:lineRule="auto"/>
        <w:jc w:val="both"/>
        <w:rPr>
          <w:sz w:val="22"/>
          <w:lang w:val="en-US"/>
        </w:rPr>
      </w:pPr>
    </w:p>
    <w:p w14:paraId="3DCFB413" w14:textId="20D48477" w:rsidR="00AB6BBC" w:rsidRPr="00095CCF" w:rsidRDefault="00095CCF" w:rsidP="00FF2A06">
      <w:pPr>
        <w:spacing w:line="288" w:lineRule="auto"/>
        <w:jc w:val="both"/>
        <w:rPr>
          <w:sz w:val="22"/>
        </w:rPr>
      </w:pPr>
      <w:r>
        <w:rPr>
          <w:sz w:val="22"/>
        </w:rPr>
        <w:t xml:space="preserve">             </w:t>
      </w:r>
      <w:r w:rsidRPr="00095CCF">
        <w:rPr>
          <w:noProof/>
          <w:sz w:val="22"/>
          <w:lang w:val="en-US" w:eastAsia="zh-TW"/>
        </w:rPr>
        <w:drawing>
          <wp:inline distT="0" distB="0" distL="0" distR="0" wp14:anchorId="47DDA25B" wp14:editId="4C76C63C">
            <wp:extent cx="4420800" cy="3366000"/>
            <wp:effectExtent l="0" t="0" r="0" b="6350"/>
            <wp:docPr id="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10"/>
                    <a:srcRect l="8542" t="29815" r="45208" b="7593"/>
                    <a:stretch/>
                  </pic:blipFill>
                  <pic:spPr>
                    <a:xfrm>
                      <a:off x="0" y="0"/>
                      <a:ext cx="4420800" cy="3366000"/>
                    </a:xfrm>
                    <a:prstGeom prst="rect">
                      <a:avLst/>
                    </a:prstGeom>
                  </pic:spPr>
                </pic:pic>
              </a:graphicData>
            </a:graphic>
          </wp:inline>
        </w:drawing>
      </w:r>
    </w:p>
    <w:p w14:paraId="343A532D" w14:textId="52D11845" w:rsidR="00FF2A06" w:rsidRPr="00FF2A06" w:rsidRDefault="00FF2A06" w:rsidP="00FF2A06">
      <w:pPr>
        <w:spacing w:line="288" w:lineRule="auto"/>
        <w:jc w:val="both"/>
        <w:rPr>
          <w:sz w:val="22"/>
        </w:rPr>
      </w:pPr>
      <w:r>
        <w:rPr>
          <w:sz w:val="22"/>
          <w:lang w:val="en-US"/>
        </w:rPr>
        <w:t xml:space="preserve">Figure 3. </w:t>
      </w:r>
      <w:r w:rsidRPr="00FF2A06">
        <w:rPr>
          <w:sz w:val="22"/>
          <w:lang w:val="en-US"/>
        </w:rPr>
        <w:t xml:space="preserve">PDSCH performance for </w:t>
      </w:r>
      <w:r>
        <w:rPr>
          <w:sz w:val="22"/>
          <w:lang w:val="en-US"/>
        </w:rPr>
        <w:t xml:space="preserve">timing offset = </w:t>
      </w:r>
      <w:r w:rsidR="006D39E0">
        <w:rPr>
          <w:sz w:val="22"/>
          <w:lang w:val="en-US"/>
        </w:rPr>
        <w:t>[2us, -0.5us]</w:t>
      </w:r>
      <w:r w:rsidR="009E7F8A">
        <w:rPr>
          <w:sz w:val="22"/>
          <w:lang w:val="en-US"/>
        </w:rPr>
        <w:t xml:space="preserve">, </w:t>
      </w:r>
      <w:r>
        <w:rPr>
          <w:sz w:val="22"/>
          <w:lang w:val="en-US"/>
        </w:rPr>
        <w:t>frequency offset = 200Hz and 4x4</w:t>
      </w:r>
      <w:r w:rsidRPr="00FF2A06">
        <w:rPr>
          <w:sz w:val="22"/>
          <w:lang w:val="en-US"/>
        </w:rPr>
        <w:t xml:space="preserve"> ULA Low</w:t>
      </w:r>
    </w:p>
    <w:p w14:paraId="28B7F4E2" w14:textId="77777777" w:rsidR="00FF2A06" w:rsidRDefault="00FF2A06" w:rsidP="00C11B01">
      <w:pPr>
        <w:spacing w:line="288" w:lineRule="auto"/>
        <w:jc w:val="both"/>
        <w:rPr>
          <w:sz w:val="22"/>
        </w:rPr>
      </w:pPr>
    </w:p>
    <w:p w14:paraId="20D7CE84" w14:textId="40799085" w:rsidR="00802753" w:rsidRPr="00335B6C" w:rsidRDefault="003D3181" w:rsidP="00802753">
      <w:pPr>
        <w:spacing w:line="288" w:lineRule="auto"/>
        <w:jc w:val="both"/>
        <w:rPr>
          <w:b/>
          <w:sz w:val="22"/>
          <w:lang w:val="en-US"/>
        </w:rPr>
      </w:pPr>
      <w:r w:rsidRPr="003D3181">
        <w:rPr>
          <w:sz w:val="22"/>
          <w:lang w:val="en-US"/>
        </w:rPr>
        <w:t xml:space="preserve">  </w:t>
      </w:r>
    </w:p>
    <w:p w14:paraId="421EEC51" w14:textId="73E624CD" w:rsidR="007012FD" w:rsidRDefault="0042398C" w:rsidP="0042398C">
      <w:pPr>
        <w:spacing w:line="288" w:lineRule="auto"/>
        <w:jc w:val="both"/>
        <w:rPr>
          <w:sz w:val="22"/>
          <w:lang w:val="en-US"/>
        </w:rPr>
      </w:pPr>
      <w:r w:rsidRPr="0042398C">
        <w:rPr>
          <w:sz w:val="22"/>
          <w:lang w:val="en-US"/>
        </w:rPr>
        <w:lastRenderedPageBreak/>
        <w:t xml:space="preserve">As </w:t>
      </w:r>
      <w:r w:rsidR="007012FD">
        <w:rPr>
          <w:sz w:val="22"/>
          <w:lang w:val="en-US"/>
        </w:rPr>
        <w:t>shown</w:t>
      </w:r>
      <w:r w:rsidRPr="0042398C">
        <w:rPr>
          <w:sz w:val="22"/>
          <w:lang w:val="en-US"/>
        </w:rPr>
        <w:t xml:space="preserve"> in the figures, </w:t>
      </w:r>
      <w:r w:rsidR="007012FD">
        <w:rPr>
          <w:sz w:val="22"/>
          <w:lang w:val="en-US"/>
        </w:rPr>
        <w:t xml:space="preserve">if there is no </w:t>
      </w:r>
      <w:r w:rsidR="007012FD" w:rsidRPr="007012FD">
        <w:rPr>
          <w:sz w:val="22"/>
          <w:lang w:val="en-US"/>
        </w:rPr>
        <w:t>compensation</w:t>
      </w:r>
      <w:r w:rsidR="007012FD">
        <w:rPr>
          <w:sz w:val="22"/>
          <w:lang w:val="en-US"/>
        </w:rPr>
        <w:t>,</w:t>
      </w:r>
      <w:r w:rsidR="007012FD" w:rsidRPr="0042398C">
        <w:rPr>
          <w:sz w:val="22"/>
          <w:lang w:val="en-US"/>
        </w:rPr>
        <w:t xml:space="preserve"> the performance </w:t>
      </w:r>
      <w:r w:rsidR="00C9070A">
        <w:rPr>
          <w:sz w:val="22"/>
          <w:lang w:val="en-US"/>
        </w:rPr>
        <w:t>is degraded with 200Hz frequency offset</w:t>
      </w:r>
      <w:r w:rsidR="007012FD">
        <w:rPr>
          <w:sz w:val="22"/>
          <w:lang w:val="en-US"/>
        </w:rPr>
        <w:t xml:space="preserve">. </w:t>
      </w:r>
      <w:r w:rsidR="00C9070A">
        <w:rPr>
          <w:sz w:val="22"/>
          <w:lang w:val="en-US"/>
        </w:rPr>
        <w:t>However, w</w:t>
      </w:r>
      <w:r w:rsidR="007012FD">
        <w:rPr>
          <w:sz w:val="22"/>
          <w:lang w:val="en-US"/>
        </w:rPr>
        <w:t xml:space="preserve">ith </w:t>
      </w:r>
      <w:r w:rsidR="007012FD" w:rsidRPr="007012FD">
        <w:rPr>
          <w:sz w:val="22"/>
          <w:lang w:val="en-US"/>
        </w:rPr>
        <w:t>frequency and time offset tracking and compensation</w:t>
      </w:r>
      <w:r w:rsidR="007012FD">
        <w:rPr>
          <w:sz w:val="22"/>
          <w:lang w:val="en-US"/>
        </w:rPr>
        <w:t xml:space="preserve">, </w:t>
      </w:r>
      <w:r w:rsidR="007012FD" w:rsidRPr="0042398C">
        <w:rPr>
          <w:sz w:val="22"/>
          <w:lang w:val="en-US"/>
        </w:rPr>
        <w:t xml:space="preserve">the performance </w:t>
      </w:r>
      <w:r w:rsidR="007012FD">
        <w:rPr>
          <w:sz w:val="22"/>
          <w:lang w:val="en-US"/>
        </w:rPr>
        <w:t xml:space="preserve">of </w:t>
      </w:r>
      <w:r w:rsidR="00C9070A">
        <w:rPr>
          <w:sz w:val="22"/>
          <w:lang w:val="en-US"/>
        </w:rPr>
        <w:t>the case</w:t>
      </w:r>
      <w:r w:rsidR="00C9070A" w:rsidRPr="0042398C">
        <w:rPr>
          <w:sz w:val="22"/>
          <w:lang w:val="en-US"/>
        </w:rPr>
        <w:t xml:space="preserve"> </w:t>
      </w:r>
      <w:r w:rsidR="00C9070A">
        <w:rPr>
          <w:sz w:val="22"/>
          <w:lang w:val="en-US"/>
        </w:rPr>
        <w:t>with</w:t>
      </w:r>
      <w:r w:rsidR="00C9070A" w:rsidRPr="0042398C">
        <w:rPr>
          <w:sz w:val="22"/>
          <w:lang w:val="en-US"/>
        </w:rPr>
        <w:t xml:space="preserve"> </w:t>
      </w:r>
      <w:r w:rsidR="00C9070A">
        <w:rPr>
          <w:sz w:val="22"/>
          <w:lang w:val="en-US"/>
        </w:rPr>
        <w:t>timing and f</w:t>
      </w:r>
      <w:r w:rsidR="00C9070A" w:rsidRPr="0042398C">
        <w:rPr>
          <w:sz w:val="22"/>
          <w:lang w:val="en-US"/>
        </w:rPr>
        <w:t>requency offset</w:t>
      </w:r>
      <w:r w:rsidR="00DB2028">
        <w:rPr>
          <w:sz w:val="22"/>
          <w:lang w:val="en-US"/>
        </w:rPr>
        <w:t xml:space="preserve"> are</w:t>
      </w:r>
      <w:r w:rsidR="00C9070A">
        <w:rPr>
          <w:sz w:val="22"/>
          <w:lang w:val="en-US"/>
        </w:rPr>
        <w:t xml:space="preserve"> </w:t>
      </w:r>
      <w:r w:rsidR="00C9070A" w:rsidRPr="0042398C">
        <w:rPr>
          <w:sz w:val="22"/>
          <w:lang w:val="en-US"/>
        </w:rPr>
        <w:t>close</w:t>
      </w:r>
      <w:r w:rsidR="005E1953">
        <w:rPr>
          <w:sz w:val="22"/>
          <w:lang w:val="en-US"/>
        </w:rPr>
        <w:t>d</w:t>
      </w:r>
      <w:r w:rsidR="00C9070A" w:rsidRPr="0042398C">
        <w:rPr>
          <w:sz w:val="22"/>
          <w:lang w:val="en-US"/>
        </w:rPr>
        <w:t xml:space="preserve"> </w:t>
      </w:r>
      <w:r w:rsidR="00C9070A">
        <w:rPr>
          <w:sz w:val="22"/>
          <w:lang w:val="en-US"/>
        </w:rPr>
        <w:t xml:space="preserve">to </w:t>
      </w:r>
      <w:r w:rsidR="005E1953">
        <w:rPr>
          <w:sz w:val="22"/>
          <w:lang w:val="en-US"/>
        </w:rPr>
        <w:t xml:space="preserve">the </w:t>
      </w:r>
      <w:r w:rsidR="007012FD">
        <w:rPr>
          <w:sz w:val="22"/>
          <w:lang w:val="en-US"/>
        </w:rPr>
        <w:t xml:space="preserve">ideal case. </w:t>
      </w:r>
    </w:p>
    <w:p w14:paraId="2BF066C6" w14:textId="1478E077" w:rsidR="0042398C" w:rsidRPr="0042398C" w:rsidRDefault="0042398C" w:rsidP="0042398C">
      <w:pPr>
        <w:spacing w:line="288" w:lineRule="auto"/>
        <w:jc w:val="both"/>
        <w:rPr>
          <w:sz w:val="22"/>
          <w:lang w:val="en-US"/>
        </w:rPr>
      </w:pPr>
      <w:r w:rsidRPr="00A73415">
        <w:rPr>
          <w:b/>
          <w:i/>
          <w:sz w:val="22"/>
          <w:u w:val="single"/>
          <w:lang w:val="en-US"/>
        </w:rPr>
        <w:t xml:space="preserve">Observation </w:t>
      </w:r>
      <w:r w:rsidRPr="007F228C">
        <w:rPr>
          <w:rFonts w:hint="eastAsia"/>
          <w:b/>
          <w:i/>
          <w:sz w:val="22"/>
          <w:u w:val="single"/>
          <w:lang w:val="en-US"/>
        </w:rPr>
        <w:t>1</w:t>
      </w:r>
      <w:r w:rsidRPr="007F228C">
        <w:rPr>
          <w:sz w:val="22"/>
          <w:lang w:val="en-US"/>
        </w:rPr>
        <w:t>:</w:t>
      </w:r>
      <w:r>
        <w:rPr>
          <w:sz w:val="22"/>
          <w:lang w:val="en-US"/>
        </w:rPr>
        <w:t xml:space="preserve"> </w:t>
      </w:r>
      <w:r w:rsidR="00C9070A">
        <w:rPr>
          <w:sz w:val="22"/>
          <w:lang w:val="en-US"/>
        </w:rPr>
        <w:t>Without compensation, the performance is degraded w</w:t>
      </w:r>
      <w:r w:rsidRPr="0042398C">
        <w:rPr>
          <w:sz w:val="22"/>
          <w:lang w:val="en-US"/>
        </w:rPr>
        <w:t>ith 200Hz frequency offset</w:t>
      </w:r>
      <w:r w:rsidR="00C9070A">
        <w:rPr>
          <w:sz w:val="22"/>
          <w:lang w:val="en-US"/>
        </w:rPr>
        <w:t xml:space="preserve">. </w:t>
      </w:r>
    </w:p>
    <w:p w14:paraId="40A38994" w14:textId="2C31E948" w:rsidR="0042398C" w:rsidRPr="00755FD2" w:rsidRDefault="0042398C" w:rsidP="00755FD2">
      <w:pPr>
        <w:jc w:val="both"/>
        <w:rPr>
          <w:sz w:val="22"/>
          <w:szCs w:val="22"/>
          <w:lang w:val="en-US" w:eastAsia="zh-CN"/>
        </w:rPr>
      </w:pPr>
      <w:r w:rsidRPr="00A73415">
        <w:rPr>
          <w:b/>
          <w:i/>
          <w:sz w:val="22"/>
          <w:u w:val="single"/>
          <w:lang w:val="en-US"/>
        </w:rPr>
        <w:t xml:space="preserve">Observation </w:t>
      </w:r>
      <w:r>
        <w:rPr>
          <w:rFonts w:hint="eastAsia"/>
          <w:b/>
          <w:i/>
          <w:sz w:val="22"/>
          <w:u w:val="single"/>
          <w:lang w:val="en-US"/>
        </w:rPr>
        <w:t>2</w:t>
      </w:r>
      <w:r w:rsidRPr="007F228C">
        <w:rPr>
          <w:sz w:val="22"/>
          <w:lang w:val="en-US"/>
        </w:rPr>
        <w:t>:</w:t>
      </w:r>
      <w:r>
        <w:rPr>
          <w:sz w:val="22"/>
          <w:lang w:val="en-US"/>
        </w:rPr>
        <w:t xml:space="preserve"> </w:t>
      </w:r>
      <w:r w:rsidR="00C9070A">
        <w:rPr>
          <w:sz w:val="22"/>
          <w:lang w:val="en-US"/>
        </w:rPr>
        <w:t xml:space="preserve">The performance gap is small for timing offset </w:t>
      </w:r>
      <m:oMath>
        <m:r>
          <m:rPr>
            <m:sty m:val="p"/>
          </m:rPr>
          <w:rPr>
            <w:rFonts w:ascii="Cambria Math" w:eastAsia="Cambria Math" w:hAnsi="Cambria Math" w:cstheme="minorHAnsi"/>
            <w:lang w:eastAsia="zh-CN"/>
          </w:rPr>
          <m:t>∆t</m:t>
        </m:r>
        <m:r>
          <w:rPr>
            <w:rFonts w:ascii="Cambria Math" w:eastAsia="Cambria Math" w:hAnsi="Cambria Math" w:cstheme="minorHAnsi"/>
            <w:lang w:eastAsia="zh-CN"/>
          </w:rPr>
          <m:t xml:space="preserve"> </m:t>
        </m:r>
      </m:oMath>
      <w:r w:rsidR="00755FD2">
        <w:rPr>
          <w:sz w:val="22"/>
          <w:szCs w:val="22"/>
          <w:lang w:eastAsia="zh-CN"/>
        </w:rPr>
        <w:t xml:space="preserve">= </w:t>
      </w:r>
      <w:r w:rsidR="00755FD2">
        <w:rPr>
          <w:sz w:val="22"/>
          <w:szCs w:val="22"/>
          <w:lang w:val="en-US" w:eastAsia="zh-CN"/>
        </w:rPr>
        <w:t>-0.5</w:t>
      </w:r>
      <w:r w:rsidR="00E1408D" w:rsidRPr="00E1408D">
        <w:rPr>
          <w:sz w:val="22"/>
          <w:szCs w:val="22"/>
          <w:lang w:val="en-US" w:eastAsia="zh-CN"/>
        </w:rPr>
        <w:t xml:space="preserve"> </w:t>
      </w:r>
      <w:proofErr w:type="spellStart"/>
      <w:r w:rsidR="00E1408D">
        <w:rPr>
          <w:sz w:val="22"/>
          <w:szCs w:val="22"/>
          <w:lang w:val="en-US" w:eastAsia="zh-CN"/>
        </w:rPr>
        <w:t>μs</w:t>
      </w:r>
      <w:proofErr w:type="spellEnd"/>
      <w:r w:rsidR="00E1408D">
        <w:rPr>
          <w:sz w:val="22"/>
          <w:szCs w:val="22"/>
          <w:lang w:val="en-US" w:eastAsia="zh-CN"/>
        </w:rPr>
        <w:t xml:space="preserve"> and </w:t>
      </w:r>
      <m:oMath>
        <m:r>
          <m:rPr>
            <m:sty m:val="p"/>
          </m:rPr>
          <w:rPr>
            <w:rFonts w:ascii="Cambria Math" w:eastAsia="Cambria Math" w:hAnsi="Cambria Math" w:cstheme="minorHAnsi"/>
            <w:lang w:eastAsia="zh-CN"/>
          </w:rPr>
          <m:t>∆t</m:t>
        </m:r>
        <m:r>
          <w:rPr>
            <w:rFonts w:ascii="Cambria Math" w:eastAsia="Cambria Math" w:hAnsi="Cambria Math" w:cstheme="minorHAnsi"/>
            <w:lang w:eastAsia="zh-CN"/>
          </w:rPr>
          <m:t xml:space="preserve"> </m:t>
        </m:r>
      </m:oMath>
      <w:r w:rsidR="00E1408D">
        <w:rPr>
          <w:sz w:val="22"/>
          <w:szCs w:val="22"/>
          <w:lang w:eastAsia="zh-CN"/>
        </w:rPr>
        <w:t xml:space="preserve">= </w:t>
      </w:r>
      <w:r w:rsidR="00E1408D">
        <w:rPr>
          <w:sz w:val="22"/>
          <w:szCs w:val="22"/>
          <w:lang w:val="en-US" w:eastAsia="zh-CN"/>
        </w:rPr>
        <w:t>2</w:t>
      </w:r>
      <w:r w:rsidR="00E1408D" w:rsidRPr="00E1408D">
        <w:rPr>
          <w:sz w:val="22"/>
          <w:szCs w:val="22"/>
          <w:lang w:val="en-US" w:eastAsia="zh-CN"/>
        </w:rPr>
        <w:t xml:space="preserve"> </w:t>
      </w:r>
      <w:proofErr w:type="spellStart"/>
      <w:r w:rsidR="00E1408D">
        <w:rPr>
          <w:sz w:val="22"/>
          <w:szCs w:val="22"/>
          <w:lang w:val="en-US" w:eastAsia="zh-CN"/>
        </w:rPr>
        <w:t>μs</w:t>
      </w:r>
      <w:proofErr w:type="spellEnd"/>
    </w:p>
    <w:p w14:paraId="5D563844" w14:textId="76736D1B" w:rsidR="0032736B" w:rsidRPr="005B3B36" w:rsidRDefault="00672AB0"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eastAsia="ja-JP"/>
        </w:rPr>
      </w:pPr>
      <w:r w:rsidRPr="005B3B36">
        <w:rPr>
          <w:lang w:val="en-US" w:eastAsia="ja-JP"/>
        </w:rPr>
        <w:t>Summary</w:t>
      </w:r>
    </w:p>
    <w:p w14:paraId="4FB97B91" w14:textId="34E0F04C" w:rsidR="0032736B" w:rsidRDefault="0032736B" w:rsidP="0032736B">
      <w:pPr>
        <w:rPr>
          <w:sz w:val="22"/>
          <w:szCs w:val="22"/>
        </w:rPr>
      </w:pPr>
      <w:r w:rsidRPr="007B23B0">
        <w:rPr>
          <w:sz w:val="22"/>
          <w:szCs w:val="22"/>
        </w:rPr>
        <w:t xml:space="preserve">The </w:t>
      </w:r>
      <w:r w:rsidR="0049589C">
        <w:rPr>
          <w:sz w:val="22"/>
          <w:szCs w:val="22"/>
        </w:rPr>
        <w:t xml:space="preserve">observations </w:t>
      </w:r>
      <w:r w:rsidRPr="007B23B0">
        <w:rPr>
          <w:sz w:val="22"/>
          <w:szCs w:val="22"/>
        </w:rPr>
        <w:t xml:space="preserve">are summarized </w:t>
      </w:r>
      <w:r>
        <w:rPr>
          <w:sz w:val="22"/>
          <w:szCs w:val="22"/>
        </w:rPr>
        <w:t xml:space="preserve">as </w:t>
      </w:r>
      <w:r w:rsidRPr="007B23B0">
        <w:rPr>
          <w:sz w:val="22"/>
          <w:szCs w:val="22"/>
        </w:rPr>
        <w:t>below:</w:t>
      </w:r>
    </w:p>
    <w:p w14:paraId="249533A0" w14:textId="77777777" w:rsidR="00CD6D44" w:rsidRPr="0042398C" w:rsidRDefault="00CD6D44" w:rsidP="00CD6D44">
      <w:pPr>
        <w:spacing w:line="288" w:lineRule="auto"/>
        <w:jc w:val="both"/>
        <w:rPr>
          <w:sz w:val="22"/>
          <w:lang w:val="en-US"/>
        </w:rPr>
      </w:pPr>
      <w:r w:rsidRPr="00A73415">
        <w:rPr>
          <w:b/>
          <w:i/>
          <w:sz w:val="22"/>
          <w:u w:val="single"/>
          <w:lang w:val="en-US"/>
        </w:rPr>
        <w:t xml:space="preserve">Observation </w:t>
      </w:r>
      <w:r w:rsidRPr="007F228C">
        <w:rPr>
          <w:rFonts w:hint="eastAsia"/>
          <w:b/>
          <w:i/>
          <w:sz w:val="22"/>
          <w:u w:val="single"/>
          <w:lang w:val="en-US"/>
        </w:rPr>
        <w:t>1</w:t>
      </w:r>
      <w:r w:rsidRPr="007F228C">
        <w:rPr>
          <w:sz w:val="22"/>
          <w:lang w:val="en-US"/>
        </w:rPr>
        <w:t>:</w:t>
      </w:r>
      <w:r>
        <w:rPr>
          <w:sz w:val="22"/>
          <w:lang w:val="en-US"/>
        </w:rPr>
        <w:t xml:space="preserve"> Without compensation, the performance is degraded w</w:t>
      </w:r>
      <w:r w:rsidRPr="0042398C">
        <w:rPr>
          <w:sz w:val="22"/>
          <w:lang w:val="en-US"/>
        </w:rPr>
        <w:t>ith 200Hz frequency offset</w:t>
      </w:r>
      <w:r>
        <w:rPr>
          <w:sz w:val="22"/>
          <w:lang w:val="en-US"/>
        </w:rPr>
        <w:t xml:space="preserve">. </w:t>
      </w:r>
    </w:p>
    <w:p w14:paraId="5B2D3ADC" w14:textId="1B819B6B" w:rsidR="00AB10CE" w:rsidRPr="00CD6D44" w:rsidRDefault="00CD6D44" w:rsidP="00CD6D44">
      <w:pPr>
        <w:jc w:val="both"/>
        <w:rPr>
          <w:sz w:val="22"/>
          <w:szCs w:val="22"/>
          <w:lang w:val="en-US" w:eastAsia="zh-CN"/>
        </w:rPr>
      </w:pPr>
      <w:r w:rsidRPr="00A73415">
        <w:rPr>
          <w:b/>
          <w:i/>
          <w:sz w:val="22"/>
          <w:u w:val="single"/>
          <w:lang w:val="en-US"/>
        </w:rPr>
        <w:t xml:space="preserve">Observation </w:t>
      </w:r>
      <w:r>
        <w:rPr>
          <w:rFonts w:hint="eastAsia"/>
          <w:b/>
          <w:i/>
          <w:sz w:val="22"/>
          <w:u w:val="single"/>
          <w:lang w:val="en-US"/>
        </w:rPr>
        <w:t>2</w:t>
      </w:r>
      <w:r w:rsidRPr="007F228C">
        <w:rPr>
          <w:sz w:val="22"/>
          <w:lang w:val="en-US"/>
        </w:rPr>
        <w:t>:</w:t>
      </w:r>
      <w:r>
        <w:rPr>
          <w:sz w:val="22"/>
          <w:lang w:val="en-US"/>
        </w:rPr>
        <w:t xml:space="preserve"> The performance gap is small for timing </w:t>
      </w:r>
      <w:r w:rsidR="00E1408D">
        <w:rPr>
          <w:sz w:val="22"/>
          <w:lang w:val="en-US"/>
        </w:rPr>
        <w:t xml:space="preserve">offset </w:t>
      </w:r>
      <m:oMath>
        <m:r>
          <m:rPr>
            <m:sty m:val="p"/>
          </m:rPr>
          <w:rPr>
            <w:rFonts w:ascii="Cambria Math" w:eastAsia="Cambria Math" w:hAnsi="Cambria Math" w:cstheme="minorHAnsi"/>
            <w:lang w:eastAsia="zh-CN"/>
          </w:rPr>
          <m:t>∆t</m:t>
        </m:r>
        <m:r>
          <w:rPr>
            <w:rFonts w:ascii="Cambria Math" w:eastAsia="Cambria Math" w:hAnsi="Cambria Math" w:cstheme="minorHAnsi"/>
            <w:lang w:eastAsia="zh-CN"/>
          </w:rPr>
          <m:t xml:space="preserve"> </m:t>
        </m:r>
      </m:oMath>
      <w:r w:rsidR="00E1408D">
        <w:rPr>
          <w:sz w:val="22"/>
          <w:szCs w:val="22"/>
          <w:lang w:eastAsia="zh-CN"/>
        </w:rPr>
        <w:t xml:space="preserve">= </w:t>
      </w:r>
      <w:r w:rsidR="00E1408D">
        <w:rPr>
          <w:sz w:val="22"/>
          <w:szCs w:val="22"/>
          <w:lang w:val="en-US" w:eastAsia="zh-CN"/>
        </w:rPr>
        <w:t>-0.5</w:t>
      </w:r>
      <w:r w:rsidR="00E1408D" w:rsidRPr="00E1408D">
        <w:rPr>
          <w:sz w:val="22"/>
          <w:szCs w:val="22"/>
          <w:lang w:val="en-US" w:eastAsia="zh-CN"/>
        </w:rPr>
        <w:t xml:space="preserve"> </w:t>
      </w:r>
      <w:proofErr w:type="spellStart"/>
      <w:r w:rsidR="00E1408D">
        <w:rPr>
          <w:sz w:val="22"/>
          <w:szCs w:val="22"/>
          <w:lang w:val="en-US" w:eastAsia="zh-CN"/>
        </w:rPr>
        <w:t>μs</w:t>
      </w:r>
      <w:proofErr w:type="spellEnd"/>
      <w:r w:rsidR="00E1408D">
        <w:rPr>
          <w:sz w:val="22"/>
          <w:szCs w:val="22"/>
          <w:lang w:val="en-US" w:eastAsia="zh-CN"/>
        </w:rPr>
        <w:t xml:space="preserve"> and </w:t>
      </w:r>
      <m:oMath>
        <m:r>
          <m:rPr>
            <m:sty m:val="p"/>
          </m:rPr>
          <w:rPr>
            <w:rFonts w:ascii="Cambria Math" w:eastAsia="Cambria Math" w:hAnsi="Cambria Math" w:cstheme="minorHAnsi"/>
            <w:lang w:eastAsia="zh-CN"/>
          </w:rPr>
          <m:t>∆t</m:t>
        </m:r>
        <m:r>
          <w:rPr>
            <w:rFonts w:ascii="Cambria Math" w:eastAsia="Cambria Math" w:hAnsi="Cambria Math" w:cstheme="minorHAnsi"/>
            <w:lang w:eastAsia="zh-CN"/>
          </w:rPr>
          <m:t xml:space="preserve"> </m:t>
        </m:r>
      </m:oMath>
      <w:r w:rsidR="00E1408D">
        <w:rPr>
          <w:sz w:val="22"/>
          <w:szCs w:val="22"/>
          <w:lang w:eastAsia="zh-CN"/>
        </w:rPr>
        <w:t xml:space="preserve">= </w:t>
      </w:r>
      <w:r w:rsidR="00E1408D">
        <w:rPr>
          <w:sz w:val="22"/>
          <w:szCs w:val="22"/>
          <w:lang w:val="en-US" w:eastAsia="zh-CN"/>
        </w:rPr>
        <w:t>2</w:t>
      </w:r>
      <w:r w:rsidR="00E1408D" w:rsidRPr="00E1408D">
        <w:rPr>
          <w:sz w:val="22"/>
          <w:szCs w:val="22"/>
          <w:lang w:val="en-US" w:eastAsia="zh-CN"/>
        </w:rPr>
        <w:t xml:space="preserve"> </w:t>
      </w:r>
      <w:proofErr w:type="spellStart"/>
      <w:r w:rsidR="00E1408D">
        <w:rPr>
          <w:sz w:val="22"/>
          <w:szCs w:val="22"/>
          <w:lang w:val="en-US" w:eastAsia="zh-CN"/>
        </w:rPr>
        <w:t>μs</w:t>
      </w:r>
      <w:proofErr w:type="spellEnd"/>
    </w:p>
    <w:p w14:paraId="120CAC6D" w14:textId="77777777" w:rsidR="0032736B" w:rsidRDefault="0032736B"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278345D5" w14:textId="734EDAD7" w:rsidR="002C130E" w:rsidRPr="00B157C1" w:rsidRDefault="001F2911" w:rsidP="00B157C1">
      <w:pPr>
        <w:numPr>
          <w:ilvl w:val="0"/>
          <w:numId w:val="35"/>
        </w:numPr>
        <w:jc w:val="both"/>
        <w:rPr>
          <w:sz w:val="22"/>
          <w:szCs w:val="22"/>
          <w:lang w:eastAsia="zh-CN"/>
        </w:rPr>
      </w:pPr>
      <w:r w:rsidRPr="00510321">
        <w:rPr>
          <w:sz w:val="22"/>
          <w:szCs w:val="22"/>
        </w:rPr>
        <w:t>R4-</w:t>
      </w:r>
      <w:r w:rsidR="00417180">
        <w:rPr>
          <w:sz w:val="22"/>
          <w:szCs w:val="22"/>
        </w:rPr>
        <w:t>2008815</w:t>
      </w:r>
      <w:r>
        <w:rPr>
          <w:sz w:val="22"/>
          <w:szCs w:val="22"/>
        </w:rPr>
        <w:t>,</w:t>
      </w:r>
      <w:r w:rsidRPr="00510321">
        <w:rPr>
          <w:sz w:val="22"/>
          <w:szCs w:val="22"/>
        </w:rPr>
        <w:t xml:space="preserve"> </w:t>
      </w:r>
      <w:r>
        <w:rPr>
          <w:sz w:val="22"/>
          <w:szCs w:val="22"/>
        </w:rPr>
        <w:t>“</w:t>
      </w:r>
      <w:r w:rsidR="00417180" w:rsidRPr="00417180">
        <w:rPr>
          <w:sz w:val="22"/>
          <w:szCs w:val="22"/>
        </w:rPr>
        <w:t>Simulation assumption for PDSCH requirements with Single-DCI SDM scheme and Multi-DCI transmission schemes</w:t>
      </w:r>
      <w:r>
        <w:rPr>
          <w:sz w:val="22"/>
          <w:szCs w:val="22"/>
        </w:rPr>
        <w:t>”</w:t>
      </w:r>
      <w:r w:rsidRPr="00417180">
        <w:rPr>
          <w:sz w:val="22"/>
          <w:szCs w:val="22"/>
        </w:rPr>
        <w:t xml:space="preserve">, </w:t>
      </w:r>
      <w:r w:rsidR="00417180" w:rsidRPr="00417180">
        <w:rPr>
          <w:rFonts w:hint="eastAsia"/>
          <w:sz w:val="22"/>
          <w:szCs w:val="22"/>
        </w:rPr>
        <w:t>Ericsson</w:t>
      </w:r>
    </w:p>
    <w:sectPr w:rsidR="002C130E" w:rsidRPr="00B157C1" w:rsidSect="00BD4CF4">
      <w:headerReference w:type="default" r:id="rId11"/>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32A738" w14:textId="77777777" w:rsidR="00EE0A81" w:rsidRDefault="00EE0A81" w:rsidP="00083046">
      <w:r>
        <w:separator/>
      </w:r>
    </w:p>
  </w:endnote>
  <w:endnote w:type="continuationSeparator" w:id="0">
    <w:p w14:paraId="0C7448BC" w14:textId="77777777" w:rsidR="00EE0A81" w:rsidRDefault="00EE0A81"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7ED245" w14:textId="77777777" w:rsidR="00EE0A81" w:rsidRDefault="00EE0A81" w:rsidP="00083046">
      <w:r>
        <w:separator/>
      </w:r>
    </w:p>
  </w:footnote>
  <w:footnote w:type="continuationSeparator" w:id="0">
    <w:p w14:paraId="68FA633D" w14:textId="77777777" w:rsidR="00EE0A81" w:rsidRDefault="00EE0A81"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896C33" w:rsidRDefault="00896C33">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7C2"/>
    <w:multiLevelType w:val="hybridMultilevel"/>
    <w:tmpl w:val="CD7E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C3D14"/>
    <w:multiLevelType w:val="hybridMultilevel"/>
    <w:tmpl w:val="B7CCB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9421B"/>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92792"/>
    <w:multiLevelType w:val="hybridMultilevel"/>
    <w:tmpl w:val="A4B0A3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F12B3"/>
    <w:multiLevelType w:val="hybridMultilevel"/>
    <w:tmpl w:val="8530038A"/>
    <w:lvl w:ilvl="0" w:tplc="4C74823A">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36F495F"/>
    <w:multiLevelType w:val="hybridMultilevel"/>
    <w:tmpl w:val="4F78051A"/>
    <w:lvl w:ilvl="0" w:tplc="08090001">
      <w:start w:val="1"/>
      <w:numFmt w:val="bullet"/>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8" w15:restartNumberingAfterBreak="0">
    <w:nsid w:val="16F31E82"/>
    <w:multiLevelType w:val="hybridMultilevel"/>
    <w:tmpl w:val="23860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342C1"/>
    <w:multiLevelType w:val="hybridMultilevel"/>
    <w:tmpl w:val="3A3EB1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689023A"/>
    <w:multiLevelType w:val="hybridMultilevel"/>
    <w:tmpl w:val="9F340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495287"/>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00B41F7"/>
    <w:multiLevelType w:val="hybridMultilevel"/>
    <w:tmpl w:val="C93E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B46FDF"/>
    <w:multiLevelType w:val="hybridMultilevel"/>
    <w:tmpl w:val="34308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5845896"/>
    <w:multiLevelType w:val="hybridMultilevel"/>
    <w:tmpl w:val="5574C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557C4D"/>
    <w:multiLevelType w:val="hybridMultilevel"/>
    <w:tmpl w:val="D1FC5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B54941"/>
    <w:multiLevelType w:val="hybridMultilevel"/>
    <w:tmpl w:val="20420D9C"/>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2"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44D4433C"/>
    <w:multiLevelType w:val="hybridMultilevel"/>
    <w:tmpl w:val="670A4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A0DAA"/>
    <w:multiLevelType w:val="multilevel"/>
    <w:tmpl w:val="F8244648"/>
    <w:numStyleLink w:val="StyleBulletedSymbolsymbolLeft025Hanging0252"/>
  </w:abstractNum>
  <w:abstractNum w:abstractNumId="26" w15:restartNumberingAfterBreak="0">
    <w:nsid w:val="480950C9"/>
    <w:multiLevelType w:val="hybridMultilevel"/>
    <w:tmpl w:val="49B2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BEC740F"/>
    <w:multiLevelType w:val="multilevel"/>
    <w:tmpl w:val="3B3CBB1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6AC5610"/>
    <w:multiLevelType w:val="hybridMultilevel"/>
    <w:tmpl w:val="FCDAF06E"/>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2" w15:restartNumberingAfterBreak="0">
    <w:nsid w:val="617C27E2"/>
    <w:multiLevelType w:val="hybridMultilevel"/>
    <w:tmpl w:val="AAA2B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B03027"/>
    <w:multiLevelType w:val="hybridMultilevel"/>
    <w:tmpl w:val="1010A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E38D9"/>
    <w:multiLevelType w:val="hybridMultilevel"/>
    <w:tmpl w:val="3254253A"/>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5" w15:restartNumberingAfterBreak="0">
    <w:nsid w:val="665E7036"/>
    <w:multiLevelType w:val="hybridMultilevel"/>
    <w:tmpl w:val="452E6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88516D"/>
    <w:multiLevelType w:val="hybridMultilevel"/>
    <w:tmpl w:val="1CD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6A5348"/>
    <w:multiLevelType w:val="hybridMultilevel"/>
    <w:tmpl w:val="4D84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82B4E8F"/>
    <w:multiLevelType w:val="hybridMultilevel"/>
    <w:tmpl w:val="03CCF7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4"/>
  </w:num>
  <w:num w:numId="3">
    <w:abstractNumId w:val="30"/>
  </w:num>
  <w:num w:numId="4">
    <w:abstractNumId w:val="39"/>
  </w:num>
  <w:num w:numId="5">
    <w:abstractNumId w:val="15"/>
  </w:num>
  <w:num w:numId="6">
    <w:abstractNumId w:val="26"/>
  </w:num>
  <w:num w:numId="7">
    <w:abstractNumId w:val="32"/>
  </w:num>
  <w:num w:numId="8">
    <w:abstractNumId w:val="11"/>
  </w:num>
  <w:num w:numId="9">
    <w:abstractNumId w:val="36"/>
  </w:num>
  <w:num w:numId="10">
    <w:abstractNumId w:val="42"/>
  </w:num>
  <w:num w:numId="11">
    <w:abstractNumId w:val="33"/>
  </w:num>
  <w:num w:numId="12">
    <w:abstractNumId w:val="16"/>
  </w:num>
  <w:num w:numId="13">
    <w:abstractNumId w:val="18"/>
  </w:num>
  <w:num w:numId="14">
    <w:abstractNumId w:val="8"/>
  </w:num>
  <w:num w:numId="15">
    <w:abstractNumId w:val="19"/>
  </w:num>
  <w:num w:numId="16">
    <w:abstractNumId w:val="6"/>
  </w:num>
  <w:num w:numId="17">
    <w:abstractNumId w:val="13"/>
  </w:num>
  <w:num w:numId="18">
    <w:abstractNumId w:val="34"/>
  </w:num>
  <w:num w:numId="19">
    <w:abstractNumId w:val="0"/>
  </w:num>
  <w:num w:numId="20">
    <w:abstractNumId w:val="29"/>
  </w:num>
  <w:num w:numId="21">
    <w:abstractNumId w:val="37"/>
  </w:num>
  <w:num w:numId="22">
    <w:abstractNumId w:val="24"/>
  </w:num>
  <w:num w:numId="23">
    <w:abstractNumId w:val="31"/>
  </w:num>
  <w:num w:numId="24">
    <w:abstractNumId w:val="1"/>
  </w:num>
  <w:num w:numId="25">
    <w:abstractNumId w:val="2"/>
  </w:num>
  <w:num w:numId="26">
    <w:abstractNumId w:val="20"/>
  </w:num>
  <w:num w:numId="27">
    <w:abstractNumId w:val="41"/>
  </w:num>
  <w:num w:numId="28">
    <w:abstractNumId w:val="23"/>
  </w:num>
  <w:num w:numId="29">
    <w:abstractNumId w:val="25"/>
  </w:num>
  <w:num w:numId="30">
    <w:abstractNumId w:val="17"/>
  </w:num>
  <w:num w:numId="31">
    <w:abstractNumId w:val="28"/>
  </w:num>
  <w:num w:numId="32">
    <w:abstractNumId w:val="3"/>
  </w:num>
  <w:num w:numId="33">
    <w:abstractNumId w:val="27"/>
  </w:num>
  <w:num w:numId="34">
    <w:abstractNumId w:val="21"/>
  </w:num>
  <w:num w:numId="35">
    <w:abstractNumId w:val="22"/>
  </w:num>
  <w:num w:numId="36">
    <w:abstractNumId w:val="7"/>
  </w:num>
  <w:num w:numId="37">
    <w:abstractNumId w:val="38"/>
  </w:num>
  <w:num w:numId="38">
    <w:abstractNumId w:val="9"/>
  </w:num>
  <w:num w:numId="39">
    <w:abstractNumId w:val="5"/>
  </w:num>
  <w:num w:numId="40">
    <w:abstractNumId w:val="12"/>
  </w:num>
  <w:num w:numId="41">
    <w:abstractNumId w:val="4"/>
  </w:num>
  <w:num w:numId="42">
    <w:abstractNumId w:val="40"/>
  </w:num>
  <w:num w:numId="43">
    <w:abstractNumId w:val="3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E13"/>
    <w:rsid w:val="000011FF"/>
    <w:rsid w:val="00001421"/>
    <w:rsid w:val="00001891"/>
    <w:rsid w:val="00001C76"/>
    <w:rsid w:val="000020C0"/>
    <w:rsid w:val="00002A92"/>
    <w:rsid w:val="000033A8"/>
    <w:rsid w:val="000038C6"/>
    <w:rsid w:val="00004076"/>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54A2"/>
    <w:rsid w:val="0001676E"/>
    <w:rsid w:val="000167DF"/>
    <w:rsid w:val="0001695D"/>
    <w:rsid w:val="000172F4"/>
    <w:rsid w:val="000205AD"/>
    <w:rsid w:val="000210FF"/>
    <w:rsid w:val="000214D8"/>
    <w:rsid w:val="0002165E"/>
    <w:rsid w:val="00021CA4"/>
    <w:rsid w:val="00022194"/>
    <w:rsid w:val="0002226C"/>
    <w:rsid w:val="000224F8"/>
    <w:rsid w:val="00022677"/>
    <w:rsid w:val="00022C4C"/>
    <w:rsid w:val="00022E33"/>
    <w:rsid w:val="00023112"/>
    <w:rsid w:val="00023115"/>
    <w:rsid w:val="0002404B"/>
    <w:rsid w:val="00024227"/>
    <w:rsid w:val="000247A9"/>
    <w:rsid w:val="00025609"/>
    <w:rsid w:val="00025DDA"/>
    <w:rsid w:val="000267B1"/>
    <w:rsid w:val="00026B8A"/>
    <w:rsid w:val="000273A3"/>
    <w:rsid w:val="00027490"/>
    <w:rsid w:val="00027A22"/>
    <w:rsid w:val="00030341"/>
    <w:rsid w:val="00030B6F"/>
    <w:rsid w:val="00030EA8"/>
    <w:rsid w:val="00031BA0"/>
    <w:rsid w:val="00031EF0"/>
    <w:rsid w:val="000321A8"/>
    <w:rsid w:val="000322A1"/>
    <w:rsid w:val="0003271D"/>
    <w:rsid w:val="000327CC"/>
    <w:rsid w:val="00032854"/>
    <w:rsid w:val="000333D8"/>
    <w:rsid w:val="000337AE"/>
    <w:rsid w:val="0003556C"/>
    <w:rsid w:val="000359C4"/>
    <w:rsid w:val="00036428"/>
    <w:rsid w:val="00036C94"/>
    <w:rsid w:val="000375ED"/>
    <w:rsid w:val="0004059D"/>
    <w:rsid w:val="00040D18"/>
    <w:rsid w:val="00041416"/>
    <w:rsid w:val="0004152C"/>
    <w:rsid w:val="00041810"/>
    <w:rsid w:val="000422C9"/>
    <w:rsid w:val="000422FF"/>
    <w:rsid w:val="00042DEB"/>
    <w:rsid w:val="00043878"/>
    <w:rsid w:val="00043C0C"/>
    <w:rsid w:val="00043F06"/>
    <w:rsid w:val="00044D86"/>
    <w:rsid w:val="00045082"/>
    <w:rsid w:val="00045210"/>
    <w:rsid w:val="00046AB8"/>
    <w:rsid w:val="00046D61"/>
    <w:rsid w:val="00046EDE"/>
    <w:rsid w:val="00046F73"/>
    <w:rsid w:val="00047204"/>
    <w:rsid w:val="00047D95"/>
    <w:rsid w:val="0005019A"/>
    <w:rsid w:val="00050412"/>
    <w:rsid w:val="00051AFF"/>
    <w:rsid w:val="00052776"/>
    <w:rsid w:val="00052FB5"/>
    <w:rsid w:val="00053132"/>
    <w:rsid w:val="0005327E"/>
    <w:rsid w:val="00053633"/>
    <w:rsid w:val="00053930"/>
    <w:rsid w:val="000541F0"/>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206B"/>
    <w:rsid w:val="000620CD"/>
    <w:rsid w:val="000621DB"/>
    <w:rsid w:val="0006267E"/>
    <w:rsid w:val="00062716"/>
    <w:rsid w:val="000627C6"/>
    <w:rsid w:val="00062907"/>
    <w:rsid w:val="000629B1"/>
    <w:rsid w:val="00063AB0"/>
    <w:rsid w:val="00063AC6"/>
    <w:rsid w:val="00063C03"/>
    <w:rsid w:val="00063DBB"/>
    <w:rsid w:val="00063F1D"/>
    <w:rsid w:val="00065630"/>
    <w:rsid w:val="00065C00"/>
    <w:rsid w:val="0006699D"/>
    <w:rsid w:val="000669B7"/>
    <w:rsid w:val="000673BF"/>
    <w:rsid w:val="00070B29"/>
    <w:rsid w:val="0007119C"/>
    <w:rsid w:val="00071F1E"/>
    <w:rsid w:val="00072086"/>
    <w:rsid w:val="000720DC"/>
    <w:rsid w:val="00072453"/>
    <w:rsid w:val="00072518"/>
    <w:rsid w:val="0007275B"/>
    <w:rsid w:val="00072C1F"/>
    <w:rsid w:val="00073C42"/>
    <w:rsid w:val="00073E25"/>
    <w:rsid w:val="000755B5"/>
    <w:rsid w:val="0007650C"/>
    <w:rsid w:val="00076C44"/>
    <w:rsid w:val="00076FF5"/>
    <w:rsid w:val="000773AA"/>
    <w:rsid w:val="000775AB"/>
    <w:rsid w:val="0007780C"/>
    <w:rsid w:val="00080821"/>
    <w:rsid w:val="00080AAE"/>
    <w:rsid w:val="0008214E"/>
    <w:rsid w:val="0008225F"/>
    <w:rsid w:val="00082FB4"/>
    <w:rsid w:val="00083046"/>
    <w:rsid w:val="00083457"/>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EEE"/>
    <w:rsid w:val="00087F06"/>
    <w:rsid w:val="000902E8"/>
    <w:rsid w:val="00090609"/>
    <w:rsid w:val="00090A57"/>
    <w:rsid w:val="0009163A"/>
    <w:rsid w:val="00091C52"/>
    <w:rsid w:val="00092123"/>
    <w:rsid w:val="00092289"/>
    <w:rsid w:val="000923E2"/>
    <w:rsid w:val="00093461"/>
    <w:rsid w:val="000934B6"/>
    <w:rsid w:val="00093D69"/>
    <w:rsid w:val="00093E45"/>
    <w:rsid w:val="0009442A"/>
    <w:rsid w:val="000948FB"/>
    <w:rsid w:val="00094B22"/>
    <w:rsid w:val="00095991"/>
    <w:rsid w:val="00095CCF"/>
    <w:rsid w:val="0009739B"/>
    <w:rsid w:val="000975D5"/>
    <w:rsid w:val="0009779A"/>
    <w:rsid w:val="000979D7"/>
    <w:rsid w:val="00097AF5"/>
    <w:rsid w:val="00097B99"/>
    <w:rsid w:val="00097F52"/>
    <w:rsid w:val="000A082F"/>
    <w:rsid w:val="000A0DF3"/>
    <w:rsid w:val="000A0F33"/>
    <w:rsid w:val="000A0FAC"/>
    <w:rsid w:val="000A1C12"/>
    <w:rsid w:val="000A1D31"/>
    <w:rsid w:val="000A202D"/>
    <w:rsid w:val="000A26F4"/>
    <w:rsid w:val="000A2D74"/>
    <w:rsid w:val="000A3940"/>
    <w:rsid w:val="000A4785"/>
    <w:rsid w:val="000A4899"/>
    <w:rsid w:val="000A4EF8"/>
    <w:rsid w:val="000A5315"/>
    <w:rsid w:val="000A53BA"/>
    <w:rsid w:val="000A584D"/>
    <w:rsid w:val="000A591F"/>
    <w:rsid w:val="000A59AD"/>
    <w:rsid w:val="000A6336"/>
    <w:rsid w:val="000A6C4B"/>
    <w:rsid w:val="000A6FAE"/>
    <w:rsid w:val="000A77A6"/>
    <w:rsid w:val="000B0B99"/>
    <w:rsid w:val="000B1FCD"/>
    <w:rsid w:val="000B25B1"/>
    <w:rsid w:val="000B264D"/>
    <w:rsid w:val="000B2B68"/>
    <w:rsid w:val="000B3275"/>
    <w:rsid w:val="000B32FD"/>
    <w:rsid w:val="000B3369"/>
    <w:rsid w:val="000B3C4F"/>
    <w:rsid w:val="000B3EF9"/>
    <w:rsid w:val="000B499B"/>
    <w:rsid w:val="000B4FD7"/>
    <w:rsid w:val="000B5500"/>
    <w:rsid w:val="000B56DE"/>
    <w:rsid w:val="000B5E1A"/>
    <w:rsid w:val="000B748B"/>
    <w:rsid w:val="000C0556"/>
    <w:rsid w:val="000C06FF"/>
    <w:rsid w:val="000C074E"/>
    <w:rsid w:val="000C07C0"/>
    <w:rsid w:val="000C0B9D"/>
    <w:rsid w:val="000C0F99"/>
    <w:rsid w:val="000C14C1"/>
    <w:rsid w:val="000C2DAC"/>
    <w:rsid w:val="000C3A4B"/>
    <w:rsid w:val="000C3BE1"/>
    <w:rsid w:val="000C521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608C"/>
    <w:rsid w:val="000E6539"/>
    <w:rsid w:val="000E6D53"/>
    <w:rsid w:val="000E705B"/>
    <w:rsid w:val="000E7166"/>
    <w:rsid w:val="000E7213"/>
    <w:rsid w:val="000E7631"/>
    <w:rsid w:val="000E7E06"/>
    <w:rsid w:val="000E7E9E"/>
    <w:rsid w:val="000F021D"/>
    <w:rsid w:val="000F0774"/>
    <w:rsid w:val="000F07D8"/>
    <w:rsid w:val="000F0D83"/>
    <w:rsid w:val="000F10AA"/>
    <w:rsid w:val="000F1F49"/>
    <w:rsid w:val="000F28A5"/>
    <w:rsid w:val="000F2916"/>
    <w:rsid w:val="000F3287"/>
    <w:rsid w:val="000F3359"/>
    <w:rsid w:val="000F34A2"/>
    <w:rsid w:val="000F3AB3"/>
    <w:rsid w:val="000F41DF"/>
    <w:rsid w:val="000F433B"/>
    <w:rsid w:val="000F5C7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72A5"/>
    <w:rsid w:val="0011739B"/>
    <w:rsid w:val="00117972"/>
    <w:rsid w:val="00117A16"/>
    <w:rsid w:val="00117B15"/>
    <w:rsid w:val="00120B93"/>
    <w:rsid w:val="00121508"/>
    <w:rsid w:val="0012156A"/>
    <w:rsid w:val="001219C2"/>
    <w:rsid w:val="00121AC2"/>
    <w:rsid w:val="00121C7F"/>
    <w:rsid w:val="00122E2E"/>
    <w:rsid w:val="00122EAC"/>
    <w:rsid w:val="00122EBC"/>
    <w:rsid w:val="0012303A"/>
    <w:rsid w:val="00123B51"/>
    <w:rsid w:val="00123D3C"/>
    <w:rsid w:val="00124404"/>
    <w:rsid w:val="00124858"/>
    <w:rsid w:val="00125748"/>
    <w:rsid w:val="00125A9A"/>
    <w:rsid w:val="001279C4"/>
    <w:rsid w:val="00127AD3"/>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5071"/>
    <w:rsid w:val="0013516A"/>
    <w:rsid w:val="00135364"/>
    <w:rsid w:val="001358FE"/>
    <w:rsid w:val="00135EB0"/>
    <w:rsid w:val="0013697A"/>
    <w:rsid w:val="00136E4B"/>
    <w:rsid w:val="00137048"/>
    <w:rsid w:val="00137383"/>
    <w:rsid w:val="001379DE"/>
    <w:rsid w:val="00137DF2"/>
    <w:rsid w:val="00137ED4"/>
    <w:rsid w:val="00137F82"/>
    <w:rsid w:val="0014063F"/>
    <w:rsid w:val="001408CD"/>
    <w:rsid w:val="00140E28"/>
    <w:rsid w:val="00141472"/>
    <w:rsid w:val="00141F04"/>
    <w:rsid w:val="0014272C"/>
    <w:rsid w:val="00142F25"/>
    <w:rsid w:val="00142FBF"/>
    <w:rsid w:val="00143060"/>
    <w:rsid w:val="0014343A"/>
    <w:rsid w:val="001437A2"/>
    <w:rsid w:val="00143869"/>
    <w:rsid w:val="001442F7"/>
    <w:rsid w:val="001445F5"/>
    <w:rsid w:val="001449C4"/>
    <w:rsid w:val="00145793"/>
    <w:rsid w:val="001459C3"/>
    <w:rsid w:val="00146302"/>
    <w:rsid w:val="00146DE6"/>
    <w:rsid w:val="001471E4"/>
    <w:rsid w:val="001472C1"/>
    <w:rsid w:val="00147305"/>
    <w:rsid w:val="00147488"/>
    <w:rsid w:val="00147ACB"/>
    <w:rsid w:val="00147AFB"/>
    <w:rsid w:val="001503B7"/>
    <w:rsid w:val="0015141B"/>
    <w:rsid w:val="00151B1F"/>
    <w:rsid w:val="001535A8"/>
    <w:rsid w:val="00153AA2"/>
    <w:rsid w:val="0015445A"/>
    <w:rsid w:val="0015468D"/>
    <w:rsid w:val="00155943"/>
    <w:rsid w:val="00155F30"/>
    <w:rsid w:val="0015641E"/>
    <w:rsid w:val="001564F6"/>
    <w:rsid w:val="0015708C"/>
    <w:rsid w:val="0015724A"/>
    <w:rsid w:val="00157C42"/>
    <w:rsid w:val="0016182F"/>
    <w:rsid w:val="001618AA"/>
    <w:rsid w:val="00162169"/>
    <w:rsid w:val="00162392"/>
    <w:rsid w:val="001639BD"/>
    <w:rsid w:val="00164498"/>
    <w:rsid w:val="001649A0"/>
    <w:rsid w:val="0016551E"/>
    <w:rsid w:val="0016662B"/>
    <w:rsid w:val="00166B83"/>
    <w:rsid w:val="00167558"/>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4FC1"/>
    <w:rsid w:val="001850D6"/>
    <w:rsid w:val="001854A9"/>
    <w:rsid w:val="001866C3"/>
    <w:rsid w:val="00186866"/>
    <w:rsid w:val="0018790D"/>
    <w:rsid w:val="00187B8C"/>
    <w:rsid w:val="00187DAE"/>
    <w:rsid w:val="0019035D"/>
    <w:rsid w:val="00190481"/>
    <w:rsid w:val="00190B32"/>
    <w:rsid w:val="00190BED"/>
    <w:rsid w:val="001911AC"/>
    <w:rsid w:val="0019161B"/>
    <w:rsid w:val="00192240"/>
    <w:rsid w:val="00192473"/>
    <w:rsid w:val="00192D21"/>
    <w:rsid w:val="001934CC"/>
    <w:rsid w:val="0019396C"/>
    <w:rsid w:val="0019499E"/>
    <w:rsid w:val="00194A8D"/>
    <w:rsid w:val="0019650E"/>
    <w:rsid w:val="00196848"/>
    <w:rsid w:val="00196998"/>
    <w:rsid w:val="00196B28"/>
    <w:rsid w:val="00197029"/>
    <w:rsid w:val="0019735B"/>
    <w:rsid w:val="00197743"/>
    <w:rsid w:val="00197BA4"/>
    <w:rsid w:val="00197DD4"/>
    <w:rsid w:val="001A0068"/>
    <w:rsid w:val="001A00D9"/>
    <w:rsid w:val="001A051E"/>
    <w:rsid w:val="001A0DBD"/>
    <w:rsid w:val="001A110D"/>
    <w:rsid w:val="001A1955"/>
    <w:rsid w:val="001A2884"/>
    <w:rsid w:val="001A3681"/>
    <w:rsid w:val="001A3AFD"/>
    <w:rsid w:val="001A3EC6"/>
    <w:rsid w:val="001A512E"/>
    <w:rsid w:val="001A53DF"/>
    <w:rsid w:val="001A56C7"/>
    <w:rsid w:val="001A624C"/>
    <w:rsid w:val="001A62D1"/>
    <w:rsid w:val="001A635D"/>
    <w:rsid w:val="001A70AC"/>
    <w:rsid w:val="001A7218"/>
    <w:rsid w:val="001A73FD"/>
    <w:rsid w:val="001A77FF"/>
    <w:rsid w:val="001A7C4B"/>
    <w:rsid w:val="001A7ECF"/>
    <w:rsid w:val="001B010D"/>
    <w:rsid w:val="001B0D8A"/>
    <w:rsid w:val="001B0DF4"/>
    <w:rsid w:val="001B1D24"/>
    <w:rsid w:val="001B1FAD"/>
    <w:rsid w:val="001B235C"/>
    <w:rsid w:val="001B2796"/>
    <w:rsid w:val="001B351B"/>
    <w:rsid w:val="001B4848"/>
    <w:rsid w:val="001B4FE8"/>
    <w:rsid w:val="001B620C"/>
    <w:rsid w:val="001B65D6"/>
    <w:rsid w:val="001B6672"/>
    <w:rsid w:val="001B6E7C"/>
    <w:rsid w:val="001B73F7"/>
    <w:rsid w:val="001B7B32"/>
    <w:rsid w:val="001B7B86"/>
    <w:rsid w:val="001C011D"/>
    <w:rsid w:val="001C0292"/>
    <w:rsid w:val="001C06AA"/>
    <w:rsid w:val="001C0DEF"/>
    <w:rsid w:val="001C186D"/>
    <w:rsid w:val="001C1E17"/>
    <w:rsid w:val="001C2D74"/>
    <w:rsid w:val="001C3462"/>
    <w:rsid w:val="001C3694"/>
    <w:rsid w:val="001C38C8"/>
    <w:rsid w:val="001C3B3E"/>
    <w:rsid w:val="001C46E4"/>
    <w:rsid w:val="001C480A"/>
    <w:rsid w:val="001C59E7"/>
    <w:rsid w:val="001C64AB"/>
    <w:rsid w:val="001C6890"/>
    <w:rsid w:val="001C6C9B"/>
    <w:rsid w:val="001C76A9"/>
    <w:rsid w:val="001C76C5"/>
    <w:rsid w:val="001C7CCA"/>
    <w:rsid w:val="001C7F9F"/>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E76"/>
    <w:rsid w:val="001E2551"/>
    <w:rsid w:val="001E3205"/>
    <w:rsid w:val="001E3EB9"/>
    <w:rsid w:val="001E5210"/>
    <w:rsid w:val="001E53D6"/>
    <w:rsid w:val="001E5FC9"/>
    <w:rsid w:val="001E62F2"/>
    <w:rsid w:val="001E6796"/>
    <w:rsid w:val="001E6E98"/>
    <w:rsid w:val="001E75EB"/>
    <w:rsid w:val="001E7B19"/>
    <w:rsid w:val="001E7F1E"/>
    <w:rsid w:val="001F0BC1"/>
    <w:rsid w:val="001F1669"/>
    <w:rsid w:val="001F1EF9"/>
    <w:rsid w:val="001F2638"/>
    <w:rsid w:val="001F28FD"/>
    <w:rsid w:val="001F2911"/>
    <w:rsid w:val="001F29DA"/>
    <w:rsid w:val="001F2D76"/>
    <w:rsid w:val="001F3437"/>
    <w:rsid w:val="001F3815"/>
    <w:rsid w:val="001F3BD8"/>
    <w:rsid w:val="001F3D08"/>
    <w:rsid w:val="001F4519"/>
    <w:rsid w:val="001F5199"/>
    <w:rsid w:val="001F5218"/>
    <w:rsid w:val="001F6F91"/>
    <w:rsid w:val="001F7C2B"/>
    <w:rsid w:val="001F7C8A"/>
    <w:rsid w:val="00200066"/>
    <w:rsid w:val="0020023B"/>
    <w:rsid w:val="002007F8"/>
    <w:rsid w:val="00200A2C"/>
    <w:rsid w:val="00201689"/>
    <w:rsid w:val="00202049"/>
    <w:rsid w:val="00202279"/>
    <w:rsid w:val="00202518"/>
    <w:rsid w:val="00202BE0"/>
    <w:rsid w:val="00202DD3"/>
    <w:rsid w:val="00203F17"/>
    <w:rsid w:val="00203FC7"/>
    <w:rsid w:val="0020445B"/>
    <w:rsid w:val="002044FD"/>
    <w:rsid w:val="002046A7"/>
    <w:rsid w:val="00204B7E"/>
    <w:rsid w:val="002051F8"/>
    <w:rsid w:val="00205913"/>
    <w:rsid w:val="00205DF1"/>
    <w:rsid w:val="00205F4A"/>
    <w:rsid w:val="00207168"/>
    <w:rsid w:val="00207603"/>
    <w:rsid w:val="0021034B"/>
    <w:rsid w:val="002109FB"/>
    <w:rsid w:val="00210C56"/>
    <w:rsid w:val="00210D0E"/>
    <w:rsid w:val="00210E00"/>
    <w:rsid w:val="00211195"/>
    <w:rsid w:val="0021129B"/>
    <w:rsid w:val="0021177B"/>
    <w:rsid w:val="002119CA"/>
    <w:rsid w:val="00211D04"/>
    <w:rsid w:val="00211EAD"/>
    <w:rsid w:val="0021354A"/>
    <w:rsid w:val="00214125"/>
    <w:rsid w:val="00214221"/>
    <w:rsid w:val="0021488F"/>
    <w:rsid w:val="002149B3"/>
    <w:rsid w:val="00214C2B"/>
    <w:rsid w:val="002157BE"/>
    <w:rsid w:val="0021595D"/>
    <w:rsid w:val="002160F1"/>
    <w:rsid w:val="002162D0"/>
    <w:rsid w:val="002164F7"/>
    <w:rsid w:val="0021679E"/>
    <w:rsid w:val="00216E9E"/>
    <w:rsid w:val="00216EB5"/>
    <w:rsid w:val="00217130"/>
    <w:rsid w:val="002171C5"/>
    <w:rsid w:val="002177FD"/>
    <w:rsid w:val="00217AA4"/>
    <w:rsid w:val="00217BDC"/>
    <w:rsid w:val="00220CE6"/>
    <w:rsid w:val="00221014"/>
    <w:rsid w:val="00221965"/>
    <w:rsid w:val="002220F3"/>
    <w:rsid w:val="00222261"/>
    <w:rsid w:val="00222A69"/>
    <w:rsid w:val="00222A9A"/>
    <w:rsid w:val="00222B5E"/>
    <w:rsid w:val="002234ED"/>
    <w:rsid w:val="00223BC8"/>
    <w:rsid w:val="00224CFF"/>
    <w:rsid w:val="00225263"/>
    <w:rsid w:val="002257E0"/>
    <w:rsid w:val="0022585D"/>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872"/>
    <w:rsid w:val="002469F1"/>
    <w:rsid w:val="00246B2D"/>
    <w:rsid w:val="00246C96"/>
    <w:rsid w:val="00246FFF"/>
    <w:rsid w:val="0024758D"/>
    <w:rsid w:val="00247D95"/>
    <w:rsid w:val="00250370"/>
    <w:rsid w:val="002509E2"/>
    <w:rsid w:val="002514DC"/>
    <w:rsid w:val="00251DAC"/>
    <w:rsid w:val="00251E9B"/>
    <w:rsid w:val="0025287D"/>
    <w:rsid w:val="00252B96"/>
    <w:rsid w:val="002534FA"/>
    <w:rsid w:val="00254023"/>
    <w:rsid w:val="0025444C"/>
    <w:rsid w:val="00254D33"/>
    <w:rsid w:val="00254D8C"/>
    <w:rsid w:val="002558D5"/>
    <w:rsid w:val="002562C5"/>
    <w:rsid w:val="00256495"/>
    <w:rsid w:val="00256503"/>
    <w:rsid w:val="0025688C"/>
    <w:rsid w:val="0025697E"/>
    <w:rsid w:val="00256C62"/>
    <w:rsid w:val="002573C5"/>
    <w:rsid w:val="00257528"/>
    <w:rsid w:val="002576FF"/>
    <w:rsid w:val="00257CF5"/>
    <w:rsid w:val="00257F7E"/>
    <w:rsid w:val="002600E6"/>
    <w:rsid w:val="002602D9"/>
    <w:rsid w:val="002604BF"/>
    <w:rsid w:val="002605DF"/>
    <w:rsid w:val="0026074A"/>
    <w:rsid w:val="002608AE"/>
    <w:rsid w:val="00260A46"/>
    <w:rsid w:val="00261808"/>
    <w:rsid w:val="00261832"/>
    <w:rsid w:val="00262292"/>
    <w:rsid w:val="002624DF"/>
    <w:rsid w:val="00262587"/>
    <w:rsid w:val="00263113"/>
    <w:rsid w:val="002638DC"/>
    <w:rsid w:val="00263A7E"/>
    <w:rsid w:val="002649E1"/>
    <w:rsid w:val="00264DBB"/>
    <w:rsid w:val="00264E42"/>
    <w:rsid w:val="00265BFF"/>
    <w:rsid w:val="00266890"/>
    <w:rsid w:val="00266901"/>
    <w:rsid w:val="00266985"/>
    <w:rsid w:val="002669E5"/>
    <w:rsid w:val="00266A3B"/>
    <w:rsid w:val="00266A6D"/>
    <w:rsid w:val="00266C95"/>
    <w:rsid w:val="002679C3"/>
    <w:rsid w:val="00270425"/>
    <w:rsid w:val="0027050B"/>
    <w:rsid w:val="00270568"/>
    <w:rsid w:val="002714B9"/>
    <w:rsid w:val="00271B43"/>
    <w:rsid w:val="00271FF9"/>
    <w:rsid w:val="0027252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5A5"/>
    <w:rsid w:val="00276F36"/>
    <w:rsid w:val="00277131"/>
    <w:rsid w:val="0027740D"/>
    <w:rsid w:val="002779F6"/>
    <w:rsid w:val="00277A84"/>
    <w:rsid w:val="00277E65"/>
    <w:rsid w:val="00277F82"/>
    <w:rsid w:val="00280698"/>
    <w:rsid w:val="002806DE"/>
    <w:rsid w:val="00280A79"/>
    <w:rsid w:val="00280D04"/>
    <w:rsid w:val="00280DEA"/>
    <w:rsid w:val="00281E8D"/>
    <w:rsid w:val="002823A4"/>
    <w:rsid w:val="00282DB7"/>
    <w:rsid w:val="00283135"/>
    <w:rsid w:val="002831F2"/>
    <w:rsid w:val="0028364F"/>
    <w:rsid w:val="00283B8F"/>
    <w:rsid w:val="00284524"/>
    <w:rsid w:val="002852BE"/>
    <w:rsid w:val="00286476"/>
    <w:rsid w:val="00286677"/>
    <w:rsid w:val="00286C60"/>
    <w:rsid w:val="00287450"/>
    <w:rsid w:val="002876DD"/>
    <w:rsid w:val="00287951"/>
    <w:rsid w:val="00287C21"/>
    <w:rsid w:val="00287F14"/>
    <w:rsid w:val="002904E3"/>
    <w:rsid w:val="00290AEF"/>
    <w:rsid w:val="00290BE2"/>
    <w:rsid w:val="002916F1"/>
    <w:rsid w:val="0029296E"/>
    <w:rsid w:val="00292A03"/>
    <w:rsid w:val="00293132"/>
    <w:rsid w:val="002938B1"/>
    <w:rsid w:val="00293CAF"/>
    <w:rsid w:val="00293E6E"/>
    <w:rsid w:val="00294508"/>
    <w:rsid w:val="00294FAA"/>
    <w:rsid w:val="002958FD"/>
    <w:rsid w:val="00295A12"/>
    <w:rsid w:val="00295AEE"/>
    <w:rsid w:val="00295B0A"/>
    <w:rsid w:val="00295DBA"/>
    <w:rsid w:val="00296E64"/>
    <w:rsid w:val="00297C2F"/>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30E"/>
    <w:rsid w:val="002C1E4D"/>
    <w:rsid w:val="002C294D"/>
    <w:rsid w:val="002C300C"/>
    <w:rsid w:val="002C3AFD"/>
    <w:rsid w:val="002C3F56"/>
    <w:rsid w:val="002C4101"/>
    <w:rsid w:val="002C46A5"/>
    <w:rsid w:val="002C4A7E"/>
    <w:rsid w:val="002C64CC"/>
    <w:rsid w:val="002C669F"/>
    <w:rsid w:val="002C6806"/>
    <w:rsid w:val="002C7681"/>
    <w:rsid w:val="002C77F0"/>
    <w:rsid w:val="002C7AAD"/>
    <w:rsid w:val="002D03FF"/>
    <w:rsid w:val="002D142E"/>
    <w:rsid w:val="002D1498"/>
    <w:rsid w:val="002D185B"/>
    <w:rsid w:val="002D1B3F"/>
    <w:rsid w:val="002D233C"/>
    <w:rsid w:val="002D2483"/>
    <w:rsid w:val="002D2C23"/>
    <w:rsid w:val="002D2EF7"/>
    <w:rsid w:val="002D384D"/>
    <w:rsid w:val="002D4572"/>
    <w:rsid w:val="002D46B4"/>
    <w:rsid w:val="002D488B"/>
    <w:rsid w:val="002D4A8A"/>
    <w:rsid w:val="002D53AF"/>
    <w:rsid w:val="002D5B2B"/>
    <w:rsid w:val="002D6409"/>
    <w:rsid w:val="002D6D95"/>
    <w:rsid w:val="002D6FEE"/>
    <w:rsid w:val="002D7684"/>
    <w:rsid w:val="002E02E4"/>
    <w:rsid w:val="002E11B9"/>
    <w:rsid w:val="002E12E2"/>
    <w:rsid w:val="002E16C5"/>
    <w:rsid w:val="002E1950"/>
    <w:rsid w:val="002E2C90"/>
    <w:rsid w:val="002E2CB4"/>
    <w:rsid w:val="002E315D"/>
    <w:rsid w:val="002E333E"/>
    <w:rsid w:val="002E3495"/>
    <w:rsid w:val="002E3CBC"/>
    <w:rsid w:val="002E3EA2"/>
    <w:rsid w:val="002E55A5"/>
    <w:rsid w:val="002E5C14"/>
    <w:rsid w:val="002E5EC2"/>
    <w:rsid w:val="002E6053"/>
    <w:rsid w:val="002E60AB"/>
    <w:rsid w:val="002E61E8"/>
    <w:rsid w:val="002E69FB"/>
    <w:rsid w:val="002E72AC"/>
    <w:rsid w:val="002F00C5"/>
    <w:rsid w:val="002F1C3B"/>
    <w:rsid w:val="002F2451"/>
    <w:rsid w:val="002F28D8"/>
    <w:rsid w:val="002F3777"/>
    <w:rsid w:val="002F3E13"/>
    <w:rsid w:val="002F4582"/>
    <w:rsid w:val="002F47AD"/>
    <w:rsid w:val="002F50B0"/>
    <w:rsid w:val="002F5790"/>
    <w:rsid w:val="002F5943"/>
    <w:rsid w:val="002F5D62"/>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25AC"/>
    <w:rsid w:val="00302934"/>
    <w:rsid w:val="00302D8C"/>
    <w:rsid w:val="00302DC9"/>
    <w:rsid w:val="00303177"/>
    <w:rsid w:val="003032FF"/>
    <w:rsid w:val="0030336D"/>
    <w:rsid w:val="00303FBB"/>
    <w:rsid w:val="00304419"/>
    <w:rsid w:val="00304500"/>
    <w:rsid w:val="0030450D"/>
    <w:rsid w:val="00304ACA"/>
    <w:rsid w:val="00304F39"/>
    <w:rsid w:val="003052A7"/>
    <w:rsid w:val="0030550F"/>
    <w:rsid w:val="0030571C"/>
    <w:rsid w:val="00305933"/>
    <w:rsid w:val="00305A2F"/>
    <w:rsid w:val="003065FD"/>
    <w:rsid w:val="00307544"/>
    <w:rsid w:val="0031062D"/>
    <w:rsid w:val="00310B3E"/>
    <w:rsid w:val="003114E5"/>
    <w:rsid w:val="00311547"/>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D58"/>
    <w:rsid w:val="0032250F"/>
    <w:rsid w:val="0032266E"/>
    <w:rsid w:val="00323455"/>
    <w:rsid w:val="003237AF"/>
    <w:rsid w:val="00323BA0"/>
    <w:rsid w:val="00323E63"/>
    <w:rsid w:val="00324460"/>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129D"/>
    <w:rsid w:val="003324E2"/>
    <w:rsid w:val="00332B9B"/>
    <w:rsid w:val="00332E8E"/>
    <w:rsid w:val="00332FF7"/>
    <w:rsid w:val="003335FB"/>
    <w:rsid w:val="003337C9"/>
    <w:rsid w:val="00333B9E"/>
    <w:rsid w:val="00333EDD"/>
    <w:rsid w:val="003351B5"/>
    <w:rsid w:val="0033525C"/>
    <w:rsid w:val="003352F5"/>
    <w:rsid w:val="003352FD"/>
    <w:rsid w:val="0033544D"/>
    <w:rsid w:val="0033566E"/>
    <w:rsid w:val="00335B6C"/>
    <w:rsid w:val="00336575"/>
    <w:rsid w:val="00336AB5"/>
    <w:rsid w:val="00337211"/>
    <w:rsid w:val="00337623"/>
    <w:rsid w:val="0033781C"/>
    <w:rsid w:val="00337E1E"/>
    <w:rsid w:val="003406B4"/>
    <w:rsid w:val="0034083C"/>
    <w:rsid w:val="00341FC4"/>
    <w:rsid w:val="003420C1"/>
    <w:rsid w:val="0034227B"/>
    <w:rsid w:val="0034245C"/>
    <w:rsid w:val="003427A4"/>
    <w:rsid w:val="003429F3"/>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D8B"/>
    <w:rsid w:val="00351063"/>
    <w:rsid w:val="003514CD"/>
    <w:rsid w:val="0035341A"/>
    <w:rsid w:val="00353735"/>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312"/>
    <w:rsid w:val="00363543"/>
    <w:rsid w:val="003636D3"/>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8D9"/>
    <w:rsid w:val="00373942"/>
    <w:rsid w:val="00373992"/>
    <w:rsid w:val="003739C4"/>
    <w:rsid w:val="00373ADA"/>
    <w:rsid w:val="00373FE3"/>
    <w:rsid w:val="00374A0E"/>
    <w:rsid w:val="00374C1E"/>
    <w:rsid w:val="003752DA"/>
    <w:rsid w:val="00375627"/>
    <w:rsid w:val="00376CA1"/>
    <w:rsid w:val="003773A4"/>
    <w:rsid w:val="00377D5D"/>
    <w:rsid w:val="00380384"/>
    <w:rsid w:val="00380759"/>
    <w:rsid w:val="0038169D"/>
    <w:rsid w:val="00381784"/>
    <w:rsid w:val="003818F6"/>
    <w:rsid w:val="00381CB6"/>
    <w:rsid w:val="00382687"/>
    <w:rsid w:val="00382B37"/>
    <w:rsid w:val="0038352B"/>
    <w:rsid w:val="0038418D"/>
    <w:rsid w:val="0038584A"/>
    <w:rsid w:val="00385C58"/>
    <w:rsid w:val="00386F1F"/>
    <w:rsid w:val="003872BB"/>
    <w:rsid w:val="003877AE"/>
    <w:rsid w:val="00387C28"/>
    <w:rsid w:val="00387CC8"/>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310"/>
    <w:rsid w:val="003A1DF0"/>
    <w:rsid w:val="003A2053"/>
    <w:rsid w:val="003A252A"/>
    <w:rsid w:val="003A267A"/>
    <w:rsid w:val="003A2745"/>
    <w:rsid w:val="003A3589"/>
    <w:rsid w:val="003A4806"/>
    <w:rsid w:val="003A517A"/>
    <w:rsid w:val="003A5945"/>
    <w:rsid w:val="003A5BA7"/>
    <w:rsid w:val="003A68D3"/>
    <w:rsid w:val="003A6C84"/>
    <w:rsid w:val="003A6D17"/>
    <w:rsid w:val="003A71C1"/>
    <w:rsid w:val="003A730C"/>
    <w:rsid w:val="003A7E26"/>
    <w:rsid w:val="003B0031"/>
    <w:rsid w:val="003B02B2"/>
    <w:rsid w:val="003B0AC6"/>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3D6"/>
    <w:rsid w:val="003C5A7F"/>
    <w:rsid w:val="003C5BAF"/>
    <w:rsid w:val="003C5ED0"/>
    <w:rsid w:val="003C6364"/>
    <w:rsid w:val="003C6D30"/>
    <w:rsid w:val="003C6D97"/>
    <w:rsid w:val="003C73BB"/>
    <w:rsid w:val="003C748B"/>
    <w:rsid w:val="003D02B2"/>
    <w:rsid w:val="003D0BF0"/>
    <w:rsid w:val="003D1649"/>
    <w:rsid w:val="003D2845"/>
    <w:rsid w:val="003D3181"/>
    <w:rsid w:val="003D31A1"/>
    <w:rsid w:val="003D3265"/>
    <w:rsid w:val="003D3668"/>
    <w:rsid w:val="003D3BBB"/>
    <w:rsid w:val="003D3E2E"/>
    <w:rsid w:val="003D3F21"/>
    <w:rsid w:val="003D44EF"/>
    <w:rsid w:val="003D562F"/>
    <w:rsid w:val="003D577E"/>
    <w:rsid w:val="003D79A3"/>
    <w:rsid w:val="003D79CD"/>
    <w:rsid w:val="003D7BB1"/>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3471"/>
    <w:rsid w:val="003F3B09"/>
    <w:rsid w:val="003F3BDD"/>
    <w:rsid w:val="003F48AA"/>
    <w:rsid w:val="003F4981"/>
    <w:rsid w:val="003F49D5"/>
    <w:rsid w:val="003F4D6D"/>
    <w:rsid w:val="003F4E14"/>
    <w:rsid w:val="003F540A"/>
    <w:rsid w:val="003F5E49"/>
    <w:rsid w:val="003F680E"/>
    <w:rsid w:val="003F6BD0"/>
    <w:rsid w:val="003F711F"/>
    <w:rsid w:val="003F7398"/>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42E9"/>
    <w:rsid w:val="00404752"/>
    <w:rsid w:val="00404B4A"/>
    <w:rsid w:val="004058C6"/>
    <w:rsid w:val="00406082"/>
    <w:rsid w:val="00406143"/>
    <w:rsid w:val="0040633D"/>
    <w:rsid w:val="004063EE"/>
    <w:rsid w:val="0040648C"/>
    <w:rsid w:val="0040669B"/>
    <w:rsid w:val="00407604"/>
    <w:rsid w:val="00407785"/>
    <w:rsid w:val="00407CD6"/>
    <w:rsid w:val="004101E7"/>
    <w:rsid w:val="004102F3"/>
    <w:rsid w:val="004107E6"/>
    <w:rsid w:val="0041132B"/>
    <w:rsid w:val="004114F7"/>
    <w:rsid w:val="00411681"/>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180"/>
    <w:rsid w:val="004173F9"/>
    <w:rsid w:val="004176F1"/>
    <w:rsid w:val="00417D61"/>
    <w:rsid w:val="004205D4"/>
    <w:rsid w:val="00420853"/>
    <w:rsid w:val="00420884"/>
    <w:rsid w:val="00420F24"/>
    <w:rsid w:val="00421020"/>
    <w:rsid w:val="004211BE"/>
    <w:rsid w:val="00421653"/>
    <w:rsid w:val="00421E04"/>
    <w:rsid w:val="004232F6"/>
    <w:rsid w:val="00423744"/>
    <w:rsid w:val="0042398C"/>
    <w:rsid w:val="004239D8"/>
    <w:rsid w:val="004240D5"/>
    <w:rsid w:val="004243AA"/>
    <w:rsid w:val="00424A72"/>
    <w:rsid w:val="00424D6E"/>
    <w:rsid w:val="00425110"/>
    <w:rsid w:val="004254DF"/>
    <w:rsid w:val="00425939"/>
    <w:rsid w:val="00425A6A"/>
    <w:rsid w:val="00426A8D"/>
    <w:rsid w:val="00427387"/>
    <w:rsid w:val="004300DC"/>
    <w:rsid w:val="00430367"/>
    <w:rsid w:val="00430452"/>
    <w:rsid w:val="00430C46"/>
    <w:rsid w:val="00431DF0"/>
    <w:rsid w:val="004322FF"/>
    <w:rsid w:val="00432D00"/>
    <w:rsid w:val="00433006"/>
    <w:rsid w:val="00433489"/>
    <w:rsid w:val="004345BA"/>
    <w:rsid w:val="00434A6D"/>
    <w:rsid w:val="004351C1"/>
    <w:rsid w:val="00435554"/>
    <w:rsid w:val="00435EE6"/>
    <w:rsid w:val="0043644B"/>
    <w:rsid w:val="00436AEE"/>
    <w:rsid w:val="00436D77"/>
    <w:rsid w:val="00436E61"/>
    <w:rsid w:val="004371E7"/>
    <w:rsid w:val="00437386"/>
    <w:rsid w:val="00437D47"/>
    <w:rsid w:val="004402FD"/>
    <w:rsid w:val="00440A74"/>
    <w:rsid w:val="00440AC6"/>
    <w:rsid w:val="00440B24"/>
    <w:rsid w:val="00440D1D"/>
    <w:rsid w:val="00440E60"/>
    <w:rsid w:val="004425D7"/>
    <w:rsid w:val="00442902"/>
    <w:rsid w:val="00442C0D"/>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26A6"/>
    <w:rsid w:val="00452E54"/>
    <w:rsid w:val="004530DE"/>
    <w:rsid w:val="004531A4"/>
    <w:rsid w:val="0045322C"/>
    <w:rsid w:val="0045336D"/>
    <w:rsid w:val="00453650"/>
    <w:rsid w:val="004538E0"/>
    <w:rsid w:val="00453A81"/>
    <w:rsid w:val="004547C9"/>
    <w:rsid w:val="00454B83"/>
    <w:rsid w:val="00454D22"/>
    <w:rsid w:val="00455344"/>
    <w:rsid w:val="00455E7A"/>
    <w:rsid w:val="00456447"/>
    <w:rsid w:val="004567CE"/>
    <w:rsid w:val="00456E98"/>
    <w:rsid w:val="00457284"/>
    <w:rsid w:val="004579A1"/>
    <w:rsid w:val="004608CC"/>
    <w:rsid w:val="0046093C"/>
    <w:rsid w:val="00461C28"/>
    <w:rsid w:val="00461DC9"/>
    <w:rsid w:val="00461E53"/>
    <w:rsid w:val="00461F2D"/>
    <w:rsid w:val="0046231E"/>
    <w:rsid w:val="004624A3"/>
    <w:rsid w:val="004637E0"/>
    <w:rsid w:val="004647AA"/>
    <w:rsid w:val="00465874"/>
    <w:rsid w:val="00465880"/>
    <w:rsid w:val="00465AEC"/>
    <w:rsid w:val="00466532"/>
    <w:rsid w:val="0046666D"/>
    <w:rsid w:val="0046687D"/>
    <w:rsid w:val="00466F1C"/>
    <w:rsid w:val="00467A29"/>
    <w:rsid w:val="00470D36"/>
    <w:rsid w:val="0047128F"/>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D20"/>
    <w:rsid w:val="00484397"/>
    <w:rsid w:val="00484F59"/>
    <w:rsid w:val="00485376"/>
    <w:rsid w:val="0048553E"/>
    <w:rsid w:val="0048570F"/>
    <w:rsid w:val="0048577F"/>
    <w:rsid w:val="00485EC0"/>
    <w:rsid w:val="00485F01"/>
    <w:rsid w:val="00485F12"/>
    <w:rsid w:val="00485FF9"/>
    <w:rsid w:val="00486540"/>
    <w:rsid w:val="004867FB"/>
    <w:rsid w:val="00487090"/>
    <w:rsid w:val="004872F1"/>
    <w:rsid w:val="00487637"/>
    <w:rsid w:val="00487F4B"/>
    <w:rsid w:val="00490724"/>
    <w:rsid w:val="00490744"/>
    <w:rsid w:val="004915FE"/>
    <w:rsid w:val="00491688"/>
    <w:rsid w:val="00491C22"/>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6A0D"/>
    <w:rsid w:val="004A72BF"/>
    <w:rsid w:val="004A73B7"/>
    <w:rsid w:val="004A75CF"/>
    <w:rsid w:val="004A76A5"/>
    <w:rsid w:val="004A7B4C"/>
    <w:rsid w:val="004A7EAA"/>
    <w:rsid w:val="004B00F5"/>
    <w:rsid w:val="004B02A2"/>
    <w:rsid w:val="004B0763"/>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AC1"/>
    <w:rsid w:val="004C2115"/>
    <w:rsid w:val="004C25AA"/>
    <w:rsid w:val="004C3070"/>
    <w:rsid w:val="004C3628"/>
    <w:rsid w:val="004C407C"/>
    <w:rsid w:val="004C42B4"/>
    <w:rsid w:val="004C4315"/>
    <w:rsid w:val="004C48A5"/>
    <w:rsid w:val="004C54CF"/>
    <w:rsid w:val="004C5C98"/>
    <w:rsid w:val="004C5D06"/>
    <w:rsid w:val="004C61B3"/>
    <w:rsid w:val="004C657C"/>
    <w:rsid w:val="004C7D14"/>
    <w:rsid w:val="004D026D"/>
    <w:rsid w:val="004D0402"/>
    <w:rsid w:val="004D108A"/>
    <w:rsid w:val="004D159C"/>
    <w:rsid w:val="004D1954"/>
    <w:rsid w:val="004D1EEB"/>
    <w:rsid w:val="004D22D8"/>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BA9"/>
    <w:rsid w:val="004D7CAE"/>
    <w:rsid w:val="004D7CE2"/>
    <w:rsid w:val="004E03B4"/>
    <w:rsid w:val="004E0480"/>
    <w:rsid w:val="004E1269"/>
    <w:rsid w:val="004E21AE"/>
    <w:rsid w:val="004E21B1"/>
    <w:rsid w:val="004E3620"/>
    <w:rsid w:val="004E3EC0"/>
    <w:rsid w:val="004E4832"/>
    <w:rsid w:val="004E4E83"/>
    <w:rsid w:val="004E5728"/>
    <w:rsid w:val="004E577A"/>
    <w:rsid w:val="004E6011"/>
    <w:rsid w:val="004E6A4C"/>
    <w:rsid w:val="004E6F5F"/>
    <w:rsid w:val="004E7247"/>
    <w:rsid w:val="004E737A"/>
    <w:rsid w:val="004E7FD8"/>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7091"/>
    <w:rsid w:val="0050732F"/>
    <w:rsid w:val="005074C4"/>
    <w:rsid w:val="005079CC"/>
    <w:rsid w:val="00507AC0"/>
    <w:rsid w:val="00507F2D"/>
    <w:rsid w:val="00510321"/>
    <w:rsid w:val="005109A0"/>
    <w:rsid w:val="00510D77"/>
    <w:rsid w:val="00510E50"/>
    <w:rsid w:val="0051171D"/>
    <w:rsid w:val="00511DAF"/>
    <w:rsid w:val="00512362"/>
    <w:rsid w:val="00512A90"/>
    <w:rsid w:val="00512BA4"/>
    <w:rsid w:val="0051300C"/>
    <w:rsid w:val="00513A68"/>
    <w:rsid w:val="00513B24"/>
    <w:rsid w:val="00514799"/>
    <w:rsid w:val="00514A34"/>
    <w:rsid w:val="00514BFF"/>
    <w:rsid w:val="00514ED9"/>
    <w:rsid w:val="005159F4"/>
    <w:rsid w:val="00515B5F"/>
    <w:rsid w:val="00515DAE"/>
    <w:rsid w:val="0051746B"/>
    <w:rsid w:val="00520036"/>
    <w:rsid w:val="0052049D"/>
    <w:rsid w:val="0052125F"/>
    <w:rsid w:val="0052185E"/>
    <w:rsid w:val="00521E7E"/>
    <w:rsid w:val="00522560"/>
    <w:rsid w:val="005227F5"/>
    <w:rsid w:val="0052348B"/>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61F"/>
    <w:rsid w:val="005337D0"/>
    <w:rsid w:val="00533905"/>
    <w:rsid w:val="00533D37"/>
    <w:rsid w:val="00533DE6"/>
    <w:rsid w:val="00533E42"/>
    <w:rsid w:val="005344B5"/>
    <w:rsid w:val="00534DF6"/>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34F9"/>
    <w:rsid w:val="0054367D"/>
    <w:rsid w:val="0054388E"/>
    <w:rsid w:val="00543BF3"/>
    <w:rsid w:val="00543F6E"/>
    <w:rsid w:val="00545850"/>
    <w:rsid w:val="00545A18"/>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926"/>
    <w:rsid w:val="00556CAB"/>
    <w:rsid w:val="0055712D"/>
    <w:rsid w:val="00557F56"/>
    <w:rsid w:val="005607B5"/>
    <w:rsid w:val="00561825"/>
    <w:rsid w:val="00561E70"/>
    <w:rsid w:val="00561F6F"/>
    <w:rsid w:val="00562A7C"/>
    <w:rsid w:val="00565823"/>
    <w:rsid w:val="00565D98"/>
    <w:rsid w:val="00565F55"/>
    <w:rsid w:val="005672F4"/>
    <w:rsid w:val="005678F0"/>
    <w:rsid w:val="00567B39"/>
    <w:rsid w:val="00567B9C"/>
    <w:rsid w:val="00571745"/>
    <w:rsid w:val="00571E0C"/>
    <w:rsid w:val="00573196"/>
    <w:rsid w:val="0057342A"/>
    <w:rsid w:val="00573687"/>
    <w:rsid w:val="005739F8"/>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90407"/>
    <w:rsid w:val="00590DDD"/>
    <w:rsid w:val="00590E08"/>
    <w:rsid w:val="0059155C"/>
    <w:rsid w:val="005916A7"/>
    <w:rsid w:val="00592741"/>
    <w:rsid w:val="0059368B"/>
    <w:rsid w:val="00594308"/>
    <w:rsid w:val="00594841"/>
    <w:rsid w:val="00594AAF"/>
    <w:rsid w:val="00595143"/>
    <w:rsid w:val="00595425"/>
    <w:rsid w:val="005956D2"/>
    <w:rsid w:val="00595A9F"/>
    <w:rsid w:val="00595B38"/>
    <w:rsid w:val="005963EB"/>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222"/>
    <w:rsid w:val="005A490C"/>
    <w:rsid w:val="005A4C2A"/>
    <w:rsid w:val="005A60F4"/>
    <w:rsid w:val="005A681E"/>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5915"/>
    <w:rsid w:val="005B5A7B"/>
    <w:rsid w:val="005B5C71"/>
    <w:rsid w:val="005B754E"/>
    <w:rsid w:val="005B770A"/>
    <w:rsid w:val="005B7B5F"/>
    <w:rsid w:val="005C105E"/>
    <w:rsid w:val="005C1174"/>
    <w:rsid w:val="005C1175"/>
    <w:rsid w:val="005C14AD"/>
    <w:rsid w:val="005C1516"/>
    <w:rsid w:val="005C1740"/>
    <w:rsid w:val="005C187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6FD"/>
    <w:rsid w:val="005D4C9E"/>
    <w:rsid w:val="005D4D64"/>
    <w:rsid w:val="005D545E"/>
    <w:rsid w:val="005D547F"/>
    <w:rsid w:val="005D5694"/>
    <w:rsid w:val="005D59C6"/>
    <w:rsid w:val="005D5C0A"/>
    <w:rsid w:val="005D5C66"/>
    <w:rsid w:val="005D6095"/>
    <w:rsid w:val="005D655B"/>
    <w:rsid w:val="005D701F"/>
    <w:rsid w:val="005D7BC7"/>
    <w:rsid w:val="005E0296"/>
    <w:rsid w:val="005E0848"/>
    <w:rsid w:val="005E15BC"/>
    <w:rsid w:val="005E1953"/>
    <w:rsid w:val="005E2034"/>
    <w:rsid w:val="005E28AF"/>
    <w:rsid w:val="005E44CC"/>
    <w:rsid w:val="005E48CC"/>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893"/>
    <w:rsid w:val="00603C5E"/>
    <w:rsid w:val="00603E70"/>
    <w:rsid w:val="00604004"/>
    <w:rsid w:val="00604224"/>
    <w:rsid w:val="006047B9"/>
    <w:rsid w:val="00604AE3"/>
    <w:rsid w:val="00604BB3"/>
    <w:rsid w:val="00604F33"/>
    <w:rsid w:val="00605580"/>
    <w:rsid w:val="00605798"/>
    <w:rsid w:val="00606A9D"/>
    <w:rsid w:val="00607327"/>
    <w:rsid w:val="006078B5"/>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318B"/>
    <w:rsid w:val="00633AD4"/>
    <w:rsid w:val="00634450"/>
    <w:rsid w:val="0063477E"/>
    <w:rsid w:val="006347C1"/>
    <w:rsid w:val="006355F1"/>
    <w:rsid w:val="00637589"/>
    <w:rsid w:val="00637AB1"/>
    <w:rsid w:val="006410E9"/>
    <w:rsid w:val="006419A8"/>
    <w:rsid w:val="00641B7E"/>
    <w:rsid w:val="00642752"/>
    <w:rsid w:val="00642A83"/>
    <w:rsid w:val="00642F3F"/>
    <w:rsid w:val="00643083"/>
    <w:rsid w:val="006430EB"/>
    <w:rsid w:val="006434AB"/>
    <w:rsid w:val="006458B7"/>
    <w:rsid w:val="00645E63"/>
    <w:rsid w:val="00645E7D"/>
    <w:rsid w:val="00647880"/>
    <w:rsid w:val="00647CEA"/>
    <w:rsid w:val="00647F50"/>
    <w:rsid w:val="0065003A"/>
    <w:rsid w:val="0065003C"/>
    <w:rsid w:val="006501ED"/>
    <w:rsid w:val="00650A7D"/>
    <w:rsid w:val="00650ED9"/>
    <w:rsid w:val="006514FF"/>
    <w:rsid w:val="006515BC"/>
    <w:rsid w:val="00651A61"/>
    <w:rsid w:val="0065212D"/>
    <w:rsid w:val="0065236F"/>
    <w:rsid w:val="006525F5"/>
    <w:rsid w:val="006526FB"/>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AE"/>
    <w:rsid w:val="00667FFC"/>
    <w:rsid w:val="006706D6"/>
    <w:rsid w:val="00670CA0"/>
    <w:rsid w:val="00670EED"/>
    <w:rsid w:val="00670F1B"/>
    <w:rsid w:val="006710BE"/>
    <w:rsid w:val="00671751"/>
    <w:rsid w:val="00672AB0"/>
    <w:rsid w:val="00672C86"/>
    <w:rsid w:val="00673BF4"/>
    <w:rsid w:val="00673D46"/>
    <w:rsid w:val="00674542"/>
    <w:rsid w:val="00674B78"/>
    <w:rsid w:val="00675513"/>
    <w:rsid w:val="0067593B"/>
    <w:rsid w:val="00675F2B"/>
    <w:rsid w:val="0067628D"/>
    <w:rsid w:val="00676CF0"/>
    <w:rsid w:val="00677595"/>
    <w:rsid w:val="0067792D"/>
    <w:rsid w:val="006800B0"/>
    <w:rsid w:val="0068019C"/>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B10"/>
    <w:rsid w:val="00687AD9"/>
    <w:rsid w:val="00690293"/>
    <w:rsid w:val="00690437"/>
    <w:rsid w:val="0069071A"/>
    <w:rsid w:val="00690764"/>
    <w:rsid w:val="006918CE"/>
    <w:rsid w:val="0069233F"/>
    <w:rsid w:val="00692348"/>
    <w:rsid w:val="00692566"/>
    <w:rsid w:val="00694492"/>
    <w:rsid w:val="00694822"/>
    <w:rsid w:val="00694BC6"/>
    <w:rsid w:val="00694D1A"/>
    <w:rsid w:val="00694EC1"/>
    <w:rsid w:val="00695CEE"/>
    <w:rsid w:val="00695DFF"/>
    <w:rsid w:val="00696206"/>
    <w:rsid w:val="006967C7"/>
    <w:rsid w:val="00696E55"/>
    <w:rsid w:val="006975BC"/>
    <w:rsid w:val="0069764F"/>
    <w:rsid w:val="006976D9"/>
    <w:rsid w:val="00697B5F"/>
    <w:rsid w:val="00697B6C"/>
    <w:rsid w:val="006A0925"/>
    <w:rsid w:val="006A0E4D"/>
    <w:rsid w:val="006A1016"/>
    <w:rsid w:val="006A25EB"/>
    <w:rsid w:val="006A29EF"/>
    <w:rsid w:val="006A2B48"/>
    <w:rsid w:val="006A2B88"/>
    <w:rsid w:val="006A2C31"/>
    <w:rsid w:val="006A2D38"/>
    <w:rsid w:val="006A2DBD"/>
    <w:rsid w:val="006A3012"/>
    <w:rsid w:val="006A333B"/>
    <w:rsid w:val="006A3341"/>
    <w:rsid w:val="006A359A"/>
    <w:rsid w:val="006A3C92"/>
    <w:rsid w:val="006A43CB"/>
    <w:rsid w:val="006A4853"/>
    <w:rsid w:val="006A5490"/>
    <w:rsid w:val="006A5593"/>
    <w:rsid w:val="006A5EFF"/>
    <w:rsid w:val="006A6116"/>
    <w:rsid w:val="006A6F6C"/>
    <w:rsid w:val="006A6FAD"/>
    <w:rsid w:val="006A73E5"/>
    <w:rsid w:val="006A7B44"/>
    <w:rsid w:val="006A7E91"/>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C01A0"/>
    <w:rsid w:val="006C0965"/>
    <w:rsid w:val="006C1191"/>
    <w:rsid w:val="006C25C9"/>
    <w:rsid w:val="006C26F4"/>
    <w:rsid w:val="006C2882"/>
    <w:rsid w:val="006C292A"/>
    <w:rsid w:val="006C2CEB"/>
    <w:rsid w:val="006C4072"/>
    <w:rsid w:val="006C4640"/>
    <w:rsid w:val="006C564C"/>
    <w:rsid w:val="006C5BD2"/>
    <w:rsid w:val="006C5DC9"/>
    <w:rsid w:val="006C6C48"/>
    <w:rsid w:val="006C6C7F"/>
    <w:rsid w:val="006C7F8C"/>
    <w:rsid w:val="006D01E1"/>
    <w:rsid w:val="006D0735"/>
    <w:rsid w:val="006D0769"/>
    <w:rsid w:val="006D09D1"/>
    <w:rsid w:val="006D11A1"/>
    <w:rsid w:val="006D1219"/>
    <w:rsid w:val="006D147F"/>
    <w:rsid w:val="006D17F0"/>
    <w:rsid w:val="006D1893"/>
    <w:rsid w:val="006D1FC5"/>
    <w:rsid w:val="006D206D"/>
    <w:rsid w:val="006D2658"/>
    <w:rsid w:val="006D2ED0"/>
    <w:rsid w:val="006D39E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35A7"/>
    <w:rsid w:val="006E425E"/>
    <w:rsid w:val="006E51A2"/>
    <w:rsid w:val="006E5428"/>
    <w:rsid w:val="006E6A76"/>
    <w:rsid w:val="006E6C33"/>
    <w:rsid w:val="006E7879"/>
    <w:rsid w:val="006F0BA7"/>
    <w:rsid w:val="006F1548"/>
    <w:rsid w:val="006F199F"/>
    <w:rsid w:val="006F204A"/>
    <w:rsid w:val="006F344A"/>
    <w:rsid w:val="006F357E"/>
    <w:rsid w:val="006F4BD2"/>
    <w:rsid w:val="006F4D8E"/>
    <w:rsid w:val="006F4FBB"/>
    <w:rsid w:val="006F5B56"/>
    <w:rsid w:val="006F5C57"/>
    <w:rsid w:val="006F5E15"/>
    <w:rsid w:val="006F6EF9"/>
    <w:rsid w:val="006F79E1"/>
    <w:rsid w:val="006F7A0A"/>
    <w:rsid w:val="006F7BCF"/>
    <w:rsid w:val="00700B4A"/>
    <w:rsid w:val="00700BC3"/>
    <w:rsid w:val="007012FD"/>
    <w:rsid w:val="0070274F"/>
    <w:rsid w:val="00703F73"/>
    <w:rsid w:val="00704B92"/>
    <w:rsid w:val="00704C08"/>
    <w:rsid w:val="00705818"/>
    <w:rsid w:val="00705B9C"/>
    <w:rsid w:val="00706011"/>
    <w:rsid w:val="00706C83"/>
    <w:rsid w:val="00707155"/>
    <w:rsid w:val="00707C1A"/>
    <w:rsid w:val="00707D33"/>
    <w:rsid w:val="0071081E"/>
    <w:rsid w:val="00710DB2"/>
    <w:rsid w:val="007110E6"/>
    <w:rsid w:val="00711612"/>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431"/>
    <w:rsid w:val="007348E9"/>
    <w:rsid w:val="00734CCD"/>
    <w:rsid w:val="00735463"/>
    <w:rsid w:val="00735675"/>
    <w:rsid w:val="00735BB9"/>
    <w:rsid w:val="00735D6C"/>
    <w:rsid w:val="00735DCA"/>
    <w:rsid w:val="00735E2A"/>
    <w:rsid w:val="00735E90"/>
    <w:rsid w:val="007372B0"/>
    <w:rsid w:val="00737D6A"/>
    <w:rsid w:val="00737DC9"/>
    <w:rsid w:val="00737F4D"/>
    <w:rsid w:val="007407C3"/>
    <w:rsid w:val="00740870"/>
    <w:rsid w:val="00740B38"/>
    <w:rsid w:val="00740FCE"/>
    <w:rsid w:val="00741106"/>
    <w:rsid w:val="00741B82"/>
    <w:rsid w:val="00741E7D"/>
    <w:rsid w:val="00741F20"/>
    <w:rsid w:val="0074253F"/>
    <w:rsid w:val="00742A2B"/>
    <w:rsid w:val="00742CA2"/>
    <w:rsid w:val="00742F13"/>
    <w:rsid w:val="0074401D"/>
    <w:rsid w:val="00744B93"/>
    <w:rsid w:val="00745129"/>
    <w:rsid w:val="00745DED"/>
    <w:rsid w:val="00745E04"/>
    <w:rsid w:val="00746D48"/>
    <w:rsid w:val="0074762D"/>
    <w:rsid w:val="0074779B"/>
    <w:rsid w:val="00750E72"/>
    <w:rsid w:val="0075100B"/>
    <w:rsid w:val="00753938"/>
    <w:rsid w:val="00753A41"/>
    <w:rsid w:val="00753E6F"/>
    <w:rsid w:val="007544F1"/>
    <w:rsid w:val="00755AD7"/>
    <w:rsid w:val="00755DF3"/>
    <w:rsid w:val="00755FD2"/>
    <w:rsid w:val="0075646A"/>
    <w:rsid w:val="007564BA"/>
    <w:rsid w:val="007564FF"/>
    <w:rsid w:val="00756864"/>
    <w:rsid w:val="00756BF6"/>
    <w:rsid w:val="00756CCB"/>
    <w:rsid w:val="00756F0C"/>
    <w:rsid w:val="00756F8C"/>
    <w:rsid w:val="00757B9B"/>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A6"/>
    <w:rsid w:val="007659C8"/>
    <w:rsid w:val="00765C1B"/>
    <w:rsid w:val="00765DBE"/>
    <w:rsid w:val="00765DC5"/>
    <w:rsid w:val="0076606C"/>
    <w:rsid w:val="00766BA8"/>
    <w:rsid w:val="0077022A"/>
    <w:rsid w:val="00770D10"/>
    <w:rsid w:val="00770E9B"/>
    <w:rsid w:val="00771124"/>
    <w:rsid w:val="00771F90"/>
    <w:rsid w:val="00772D71"/>
    <w:rsid w:val="00773110"/>
    <w:rsid w:val="007736EC"/>
    <w:rsid w:val="0077429E"/>
    <w:rsid w:val="007744F7"/>
    <w:rsid w:val="007745DB"/>
    <w:rsid w:val="0077573A"/>
    <w:rsid w:val="00775996"/>
    <w:rsid w:val="00775ECE"/>
    <w:rsid w:val="007764B2"/>
    <w:rsid w:val="0077678F"/>
    <w:rsid w:val="0077688F"/>
    <w:rsid w:val="00776B82"/>
    <w:rsid w:val="00776C07"/>
    <w:rsid w:val="00776D43"/>
    <w:rsid w:val="00776FB7"/>
    <w:rsid w:val="00777922"/>
    <w:rsid w:val="00780248"/>
    <w:rsid w:val="0078028C"/>
    <w:rsid w:val="0078112E"/>
    <w:rsid w:val="00781593"/>
    <w:rsid w:val="00781967"/>
    <w:rsid w:val="00782055"/>
    <w:rsid w:val="00782EDA"/>
    <w:rsid w:val="00782F72"/>
    <w:rsid w:val="0078358F"/>
    <w:rsid w:val="0078402E"/>
    <w:rsid w:val="00784264"/>
    <w:rsid w:val="007843C4"/>
    <w:rsid w:val="00784DED"/>
    <w:rsid w:val="007851CF"/>
    <w:rsid w:val="007853A8"/>
    <w:rsid w:val="007854A5"/>
    <w:rsid w:val="0078569F"/>
    <w:rsid w:val="00785802"/>
    <w:rsid w:val="007858E7"/>
    <w:rsid w:val="00786CA5"/>
    <w:rsid w:val="007873CE"/>
    <w:rsid w:val="007874F1"/>
    <w:rsid w:val="007901FD"/>
    <w:rsid w:val="007902B1"/>
    <w:rsid w:val="0079133C"/>
    <w:rsid w:val="0079147A"/>
    <w:rsid w:val="00791704"/>
    <w:rsid w:val="00791742"/>
    <w:rsid w:val="00791981"/>
    <w:rsid w:val="0079251D"/>
    <w:rsid w:val="0079256E"/>
    <w:rsid w:val="007927AB"/>
    <w:rsid w:val="0079298B"/>
    <w:rsid w:val="00792B38"/>
    <w:rsid w:val="00792DE9"/>
    <w:rsid w:val="00792E6A"/>
    <w:rsid w:val="00793519"/>
    <w:rsid w:val="00793BA4"/>
    <w:rsid w:val="00793CB6"/>
    <w:rsid w:val="00793CF1"/>
    <w:rsid w:val="00793F2D"/>
    <w:rsid w:val="00794412"/>
    <w:rsid w:val="0079464E"/>
    <w:rsid w:val="007948D2"/>
    <w:rsid w:val="007949BE"/>
    <w:rsid w:val="00795072"/>
    <w:rsid w:val="00795678"/>
    <w:rsid w:val="00797077"/>
    <w:rsid w:val="007973AE"/>
    <w:rsid w:val="00797420"/>
    <w:rsid w:val="00797503"/>
    <w:rsid w:val="00797B10"/>
    <w:rsid w:val="00797E81"/>
    <w:rsid w:val="007A011B"/>
    <w:rsid w:val="007A020B"/>
    <w:rsid w:val="007A1741"/>
    <w:rsid w:val="007A1749"/>
    <w:rsid w:val="007A262F"/>
    <w:rsid w:val="007A324D"/>
    <w:rsid w:val="007A325B"/>
    <w:rsid w:val="007A3BBF"/>
    <w:rsid w:val="007A3DB5"/>
    <w:rsid w:val="007A3FD4"/>
    <w:rsid w:val="007A645A"/>
    <w:rsid w:val="007A6F99"/>
    <w:rsid w:val="007A7187"/>
    <w:rsid w:val="007B20F4"/>
    <w:rsid w:val="007B23B0"/>
    <w:rsid w:val="007B2881"/>
    <w:rsid w:val="007B299C"/>
    <w:rsid w:val="007B2A97"/>
    <w:rsid w:val="007B3B82"/>
    <w:rsid w:val="007B3C58"/>
    <w:rsid w:val="007B3CDC"/>
    <w:rsid w:val="007B3EB3"/>
    <w:rsid w:val="007B3ED7"/>
    <w:rsid w:val="007B3F88"/>
    <w:rsid w:val="007B4123"/>
    <w:rsid w:val="007B49B4"/>
    <w:rsid w:val="007B4C4C"/>
    <w:rsid w:val="007B4CF1"/>
    <w:rsid w:val="007B5CB4"/>
    <w:rsid w:val="007B601A"/>
    <w:rsid w:val="007B6146"/>
    <w:rsid w:val="007C045C"/>
    <w:rsid w:val="007C0DCF"/>
    <w:rsid w:val="007C0FDC"/>
    <w:rsid w:val="007C1728"/>
    <w:rsid w:val="007C1E90"/>
    <w:rsid w:val="007C1FEB"/>
    <w:rsid w:val="007C2343"/>
    <w:rsid w:val="007C25EB"/>
    <w:rsid w:val="007C4D81"/>
    <w:rsid w:val="007C5842"/>
    <w:rsid w:val="007C5C82"/>
    <w:rsid w:val="007C6069"/>
    <w:rsid w:val="007C6231"/>
    <w:rsid w:val="007C62CC"/>
    <w:rsid w:val="007C649C"/>
    <w:rsid w:val="007C67C9"/>
    <w:rsid w:val="007C6942"/>
    <w:rsid w:val="007C77F7"/>
    <w:rsid w:val="007C799C"/>
    <w:rsid w:val="007C7CD0"/>
    <w:rsid w:val="007D029A"/>
    <w:rsid w:val="007D0969"/>
    <w:rsid w:val="007D0CBF"/>
    <w:rsid w:val="007D3572"/>
    <w:rsid w:val="007D3B92"/>
    <w:rsid w:val="007D3E19"/>
    <w:rsid w:val="007D41F7"/>
    <w:rsid w:val="007D42ED"/>
    <w:rsid w:val="007D4725"/>
    <w:rsid w:val="007D4A63"/>
    <w:rsid w:val="007D4DE7"/>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F8"/>
    <w:rsid w:val="007E3773"/>
    <w:rsid w:val="007E38F4"/>
    <w:rsid w:val="007E39FC"/>
    <w:rsid w:val="007E3F1A"/>
    <w:rsid w:val="007E42C7"/>
    <w:rsid w:val="007E4304"/>
    <w:rsid w:val="007E431C"/>
    <w:rsid w:val="007E4883"/>
    <w:rsid w:val="007E4A97"/>
    <w:rsid w:val="007E4CAD"/>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564"/>
    <w:rsid w:val="007F59E2"/>
    <w:rsid w:val="007F68E6"/>
    <w:rsid w:val="007F6D3A"/>
    <w:rsid w:val="007F74AB"/>
    <w:rsid w:val="007F75CB"/>
    <w:rsid w:val="007F76E5"/>
    <w:rsid w:val="007F780F"/>
    <w:rsid w:val="00800196"/>
    <w:rsid w:val="008004E7"/>
    <w:rsid w:val="00800B5B"/>
    <w:rsid w:val="00801B6B"/>
    <w:rsid w:val="00802707"/>
    <w:rsid w:val="00802753"/>
    <w:rsid w:val="00802A3E"/>
    <w:rsid w:val="00802B57"/>
    <w:rsid w:val="00802BD8"/>
    <w:rsid w:val="0080308A"/>
    <w:rsid w:val="00804239"/>
    <w:rsid w:val="0080482F"/>
    <w:rsid w:val="00804D1A"/>
    <w:rsid w:val="00806325"/>
    <w:rsid w:val="00806601"/>
    <w:rsid w:val="00806712"/>
    <w:rsid w:val="00806851"/>
    <w:rsid w:val="00806DF5"/>
    <w:rsid w:val="00806F56"/>
    <w:rsid w:val="008070DA"/>
    <w:rsid w:val="00807B70"/>
    <w:rsid w:val="0081007A"/>
    <w:rsid w:val="00810FF3"/>
    <w:rsid w:val="00811F99"/>
    <w:rsid w:val="00812A05"/>
    <w:rsid w:val="00812B7C"/>
    <w:rsid w:val="00813184"/>
    <w:rsid w:val="0081357E"/>
    <w:rsid w:val="00814444"/>
    <w:rsid w:val="008144B2"/>
    <w:rsid w:val="00814AD0"/>
    <w:rsid w:val="00814B8A"/>
    <w:rsid w:val="00814EE4"/>
    <w:rsid w:val="00815493"/>
    <w:rsid w:val="00815694"/>
    <w:rsid w:val="008157B6"/>
    <w:rsid w:val="00815A97"/>
    <w:rsid w:val="00815F1F"/>
    <w:rsid w:val="008166DC"/>
    <w:rsid w:val="008208F9"/>
    <w:rsid w:val="008217DD"/>
    <w:rsid w:val="00821818"/>
    <w:rsid w:val="008218D8"/>
    <w:rsid w:val="00821B15"/>
    <w:rsid w:val="0082267F"/>
    <w:rsid w:val="00822B88"/>
    <w:rsid w:val="00822DF4"/>
    <w:rsid w:val="00823F95"/>
    <w:rsid w:val="00824242"/>
    <w:rsid w:val="008242E2"/>
    <w:rsid w:val="00825258"/>
    <w:rsid w:val="0082540F"/>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488"/>
    <w:rsid w:val="00831893"/>
    <w:rsid w:val="00831ABE"/>
    <w:rsid w:val="00831DEF"/>
    <w:rsid w:val="00831E70"/>
    <w:rsid w:val="00832381"/>
    <w:rsid w:val="00833946"/>
    <w:rsid w:val="00833DBC"/>
    <w:rsid w:val="00833EE5"/>
    <w:rsid w:val="00833F5E"/>
    <w:rsid w:val="0083423B"/>
    <w:rsid w:val="00834B89"/>
    <w:rsid w:val="00834ED1"/>
    <w:rsid w:val="008353A9"/>
    <w:rsid w:val="00835CD4"/>
    <w:rsid w:val="008361E2"/>
    <w:rsid w:val="0083669C"/>
    <w:rsid w:val="00836E78"/>
    <w:rsid w:val="008371F9"/>
    <w:rsid w:val="0083735B"/>
    <w:rsid w:val="0083764E"/>
    <w:rsid w:val="00837E33"/>
    <w:rsid w:val="00840022"/>
    <w:rsid w:val="008405F3"/>
    <w:rsid w:val="0084123E"/>
    <w:rsid w:val="00841867"/>
    <w:rsid w:val="00842865"/>
    <w:rsid w:val="00842ABE"/>
    <w:rsid w:val="0084354B"/>
    <w:rsid w:val="00843705"/>
    <w:rsid w:val="00843914"/>
    <w:rsid w:val="00843D55"/>
    <w:rsid w:val="00843DD1"/>
    <w:rsid w:val="00844307"/>
    <w:rsid w:val="008446DE"/>
    <w:rsid w:val="0084492B"/>
    <w:rsid w:val="00845257"/>
    <w:rsid w:val="0084540D"/>
    <w:rsid w:val="0084640D"/>
    <w:rsid w:val="00847775"/>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5434"/>
    <w:rsid w:val="008556E8"/>
    <w:rsid w:val="008559B6"/>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E62"/>
    <w:rsid w:val="0086711E"/>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5C4"/>
    <w:rsid w:val="00881CA6"/>
    <w:rsid w:val="008822B4"/>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5AE"/>
    <w:rsid w:val="00895646"/>
    <w:rsid w:val="008959F3"/>
    <w:rsid w:val="00895A0D"/>
    <w:rsid w:val="00895E5D"/>
    <w:rsid w:val="00896083"/>
    <w:rsid w:val="008962EE"/>
    <w:rsid w:val="00896C33"/>
    <w:rsid w:val="008971AD"/>
    <w:rsid w:val="008A026C"/>
    <w:rsid w:val="008A02C5"/>
    <w:rsid w:val="008A0666"/>
    <w:rsid w:val="008A09B1"/>
    <w:rsid w:val="008A0D95"/>
    <w:rsid w:val="008A0FDB"/>
    <w:rsid w:val="008A1522"/>
    <w:rsid w:val="008A2388"/>
    <w:rsid w:val="008A265F"/>
    <w:rsid w:val="008A28B9"/>
    <w:rsid w:val="008A2FC4"/>
    <w:rsid w:val="008A3037"/>
    <w:rsid w:val="008A3312"/>
    <w:rsid w:val="008A3F07"/>
    <w:rsid w:val="008A4040"/>
    <w:rsid w:val="008A4260"/>
    <w:rsid w:val="008A44DA"/>
    <w:rsid w:val="008A48BC"/>
    <w:rsid w:val="008A4B3A"/>
    <w:rsid w:val="008A4BA8"/>
    <w:rsid w:val="008A4D2F"/>
    <w:rsid w:val="008A4DB6"/>
    <w:rsid w:val="008A4E83"/>
    <w:rsid w:val="008A53CB"/>
    <w:rsid w:val="008A580D"/>
    <w:rsid w:val="008A60FF"/>
    <w:rsid w:val="008A6641"/>
    <w:rsid w:val="008A68E6"/>
    <w:rsid w:val="008A707F"/>
    <w:rsid w:val="008A7736"/>
    <w:rsid w:val="008B1C04"/>
    <w:rsid w:val="008B1D3A"/>
    <w:rsid w:val="008B2920"/>
    <w:rsid w:val="008B494B"/>
    <w:rsid w:val="008B4B57"/>
    <w:rsid w:val="008B6030"/>
    <w:rsid w:val="008B642B"/>
    <w:rsid w:val="008B6A77"/>
    <w:rsid w:val="008B72A9"/>
    <w:rsid w:val="008B7339"/>
    <w:rsid w:val="008B770A"/>
    <w:rsid w:val="008C006E"/>
    <w:rsid w:val="008C06C4"/>
    <w:rsid w:val="008C0AE4"/>
    <w:rsid w:val="008C0C9B"/>
    <w:rsid w:val="008C0EAA"/>
    <w:rsid w:val="008C1090"/>
    <w:rsid w:val="008C19BA"/>
    <w:rsid w:val="008C1CB8"/>
    <w:rsid w:val="008C1CDE"/>
    <w:rsid w:val="008C1DD1"/>
    <w:rsid w:val="008C24BF"/>
    <w:rsid w:val="008C340D"/>
    <w:rsid w:val="008C3CEF"/>
    <w:rsid w:val="008C4384"/>
    <w:rsid w:val="008C52AD"/>
    <w:rsid w:val="008C552C"/>
    <w:rsid w:val="008C586A"/>
    <w:rsid w:val="008C586C"/>
    <w:rsid w:val="008C5D63"/>
    <w:rsid w:val="008C68FD"/>
    <w:rsid w:val="008C72A4"/>
    <w:rsid w:val="008C7A40"/>
    <w:rsid w:val="008C7AEE"/>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6AA"/>
    <w:rsid w:val="008E2E86"/>
    <w:rsid w:val="008E2F4E"/>
    <w:rsid w:val="008E4053"/>
    <w:rsid w:val="008E496F"/>
    <w:rsid w:val="008E4D3F"/>
    <w:rsid w:val="008E6027"/>
    <w:rsid w:val="008E686B"/>
    <w:rsid w:val="008E6CE3"/>
    <w:rsid w:val="008E7016"/>
    <w:rsid w:val="008E71DB"/>
    <w:rsid w:val="008E7EB4"/>
    <w:rsid w:val="008F0F44"/>
    <w:rsid w:val="008F16F7"/>
    <w:rsid w:val="008F2510"/>
    <w:rsid w:val="008F2B67"/>
    <w:rsid w:val="008F301F"/>
    <w:rsid w:val="008F3F16"/>
    <w:rsid w:val="008F3F58"/>
    <w:rsid w:val="008F40F2"/>
    <w:rsid w:val="008F469E"/>
    <w:rsid w:val="008F4799"/>
    <w:rsid w:val="008F52E5"/>
    <w:rsid w:val="008F55A4"/>
    <w:rsid w:val="008F6609"/>
    <w:rsid w:val="008F6617"/>
    <w:rsid w:val="008F6930"/>
    <w:rsid w:val="008F6B64"/>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8A9"/>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65E"/>
    <w:rsid w:val="00915590"/>
    <w:rsid w:val="009157FF"/>
    <w:rsid w:val="00916C33"/>
    <w:rsid w:val="009170D7"/>
    <w:rsid w:val="009174A7"/>
    <w:rsid w:val="00917B66"/>
    <w:rsid w:val="00917BD8"/>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70A3"/>
    <w:rsid w:val="00927FF3"/>
    <w:rsid w:val="00930200"/>
    <w:rsid w:val="00930DD2"/>
    <w:rsid w:val="00930E18"/>
    <w:rsid w:val="00930F31"/>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FC7"/>
    <w:rsid w:val="009426F7"/>
    <w:rsid w:val="009436C6"/>
    <w:rsid w:val="009446EA"/>
    <w:rsid w:val="009447F7"/>
    <w:rsid w:val="009449BA"/>
    <w:rsid w:val="00945114"/>
    <w:rsid w:val="00945132"/>
    <w:rsid w:val="00945157"/>
    <w:rsid w:val="0094659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D70"/>
    <w:rsid w:val="00972E87"/>
    <w:rsid w:val="00973DAC"/>
    <w:rsid w:val="0097429C"/>
    <w:rsid w:val="00974595"/>
    <w:rsid w:val="0097506E"/>
    <w:rsid w:val="009758C7"/>
    <w:rsid w:val="00975CC7"/>
    <w:rsid w:val="00976A3D"/>
    <w:rsid w:val="00976F41"/>
    <w:rsid w:val="0097720C"/>
    <w:rsid w:val="00977491"/>
    <w:rsid w:val="00977730"/>
    <w:rsid w:val="00977E64"/>
    <w:rsid w:val="00977F0F"/>
    <w:rsid w:val="00977F69"/>
    <w:rsid w:val="009801E9"/>
    <w:rsid w:val="00980278"/>
    <w:rsid w:val="0098068D"/>
    <w:rsid w:val="0098191E"/>
    <w:rsid w:val="00981D70"/>
    <w:rsid w:val="009824CA"/>
    <w:rsid w:val="009836D0"/>
    <w:rsid w:val="00983E39"/>
    <w:rsid w:val="00984D24"/>
    <w:rsid w:val="0098598C"/>
    <w:rsid w:val="00985B18"/>
    <w:rsid w:val="009861F4"/>
    <w:rsid w:val="009864A7"/>
    <w:rsid w:val="009867E9"/>
    <w:rsid w:val="00986810"/>
    <w:rsid w:val="00986FF8"/>
    <w:rsid w:val="00987209"/>
    <w:rsid w:val="009878EB"/>
    <w:rsid w:val="00987AC4"/>
    <w:rsid w:val="00990458"/>
    <w:rsid w:val="0099096E"/>
    <w:rsid w:val="00990C9F"/>
    <w:rsid w:val="00990DD9"/>
    <w:rsid w:val="00991371"/>
    <w:rsid w:val="00992031"/>
    <w:rsid w:val="00992296"/>
    <w:rsid w:val="009924EF"/>
    <w:rsid w:val="00992723"/>
    <w:rsid w:val="00992B58"/>
    <w:rsid w:val="00992D1F"/>
    <w:rsid w:val="009932EC"/>
    <w:rsid w:val="009934B8"/>
    <w:rsid w:val="00993AA0"/>
    <w:rsid w:val="00993DE4"/>
    <w:rsid w:val="00993FA9"/>
    <w:rsid w:val="00995128"/>
    <w:rsid w:val="0099527E"/>
    <w:rsid w:val="009954FE"/>
    <w:rsid w:val="00996784"/>
    <w:rsid w:val="00996D1C"/>
    <w:rsid w:val="009977E9"/>
    <w:rsid w:val="009A05A3"/>
    <w:rsid w:val="009A067C"/>
    <w:rsid w:val="009A187F"/>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245D"/>
    <w:rsid w:val="009B3466"/>
    <w:rsid w:val="009B36B5"/>
    <w:rsid w:val="009B40B4"/>
    <w:rsid w:val="009B4445"/>
    <w:rsid w:val="009B457C"/>
    <w:rsid w:val="009B4741"/>
    <w:rsid w:val="009B4837"/>
    <w:rsid w:val="009B4FEB"/>
    <w:rsid w:val="009B51CE"/>
    <w:rsid w:val="009B5A95"/>
    <w:rsid w:val="009B6AE0"/>
    <w:rsid w:val="009B6BC2"/>
    <w:rsid w:val="009B6F16"/>
    <w:rsid w:val="009B78C4"/>
    <w:rsid w:val="009B7B32"/>
    <w:rsid w:val="009B7F8D"/>
    <w:rsid w:val="009C09A4"/>
    <w:rsid w:val="009C0B23"/>
    <w:rsid w:val="009C1573"/>
    <w:rsid w:val="009C2DD9"/>
    <w:rsid w:val="009C3A0D"/>
    <w:rsid w:val="009C43E2"/>
    <w:rsid w:val="009C46C2"/>
    <w:rsid w:val="009C4752"/>
    <w:rsid w:val="009C54EA"/>
    <w:rsid w:val="009C5F10"/>
    <w:rsid w:val="009C60C0"/>
    <w:rsid w:val="009C60FF"/>
    <w:rsid w:val="009C614B"/>
    <w:rsid w:val="009C69FD"/>
    <w:rsid w:val="009C6B5D"/>
    <w:rsid w:val="009C6D95"/>
    <w:rsid w:val="009C6E4A"/>
    <w:rsid w:val="009C700D"/>
    <w:rsid w:val="009C7129"/>
    <w:rsid w:val="009C7149"/>
    <w:rsid w:val="009C7E4B"/>
    <w:rsid w:val="009D0202"/>
    <w:rsid w:val="009D0769"/>
    <w:rsid w:val="009D0F6C"/>
    <w:rsid w:val="009D1438"/>
    <w:rsid w:val="009D15E4"/>
    <w:rsid w:val="009D17C2"/>
    <w:rsid w:val="009D1CAA"/>
    <w:rsid w:val="009D1DAF"/>
    <w:rsid w:val="009D26AB"/>
    <w:rsid w:val="009D2A8D"/>
    <w:rsid w:val="009D2ED2"/>
    <w:rsid w:val="009D36E8"/>
    <w:rsid w:val="009D3C22"/>
    <w:rsid w:val="009D45C5"/>
    <w:rsid w:val="009D51A2"/>
    <w:rsid w:val="009D6041"/>
    <w:rsid w:val="009E098C"/>
    <w:rsid w:val="009E0E48"/>
    <w:rsid w:val="009E0FB7"/>
    <w:rsid w:val="009E2763"/>
    <w:rsid w:val="009E2872"/>
    <w:rsid w:val="009E3B98"/>
    <w:rsid w:val="009E4A14"/>
    <w:rsid w:val="009E4D28"/>
    <w:rsid w:val="009E5133"/>
    <w:rsid w:val="009E52C8"/>
    <w:rsid w:val="009E5704"/>
    <w:rsid w:val="009E5D21"/>
    <w:rsid w:val="009E5DDF"/>
    <w:rsid w:val="009E74DF"/>
    <w:rsid w:val="009E7F8A"/>
    <w:rsid w:val="009F01A3"/>
    <w:rsid w:val="009F047E"/>
    <w:rsid w:val="009F0D5B"/>
    <w:rsid w:val="009F10C9"/>
    <w:rsid w:val="009F16D8"/>
    <w:rsid w:val="009F1A2B"/>
    <w:rsid w:val="009F2CCF"/>
    <w:rsid w:val="009F307D"/>
    <w:rsid w:val="009F34AE"/>
    <w:rsid w:val="009F3A16"/>
    <w:rsid w:val="009F3BEC"/>
    <w:rsid w:val="009F3C33"/>
    <w:rsid w:val="009F451D"/>
    <w:rsid w:val="009F5B4F"/>
    <w:rsid w:val="009F726A"/>
    <w:rsid w:val="009F7831"/>
    <w:rsid w:val="009F7946"/>
    <w:rsid w:val="00A0200F"/>
    <w:rsid w:val="00A024D3"/>
    <w:rsid w:val="00A02D0F"/>
    <w:rsid w:val="00A04117"/>
    <w:rsid w:val="00A043A0"/>
    <w:rsid w:val="00A04FCB"/>
    <w:rsid w:val="00A051CE"/>
    <w:rsid w:val="00A053C7"/>
    <w:rsid w:val="00A0774C"/>
    <w:rsid w:val="00A07B42"/>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B2C"/>
    <w:rsid w:val="00A16523"/>
    <w:rsid w:val="00A16C04"/>
    <w:rsid w:val="00A16E23"/>
    <w:rsid w:val="00A17773"/>
    <w:rsid w:val="00A177EF"/>
    <w:rsid w:val="00A1795A"/>
    <w:rsid w:val="00A204E8"/>
    <w:rsid w:val="00A205A8"/>
    <w:rsid w:val="00A207CA"/>
    <w:rsid w:val="00A21023"/>
    <w:rsid w:val="00A21216"/>
    <w:rsid w:val="00A22193"/>
    <w:rsid w:val="00A2226A"/>
    <w:rsid w:val="00A224EE"/>
    <w:rsid w:val="00A22DAB"/>
    <w:rsid w:val="00A232AC"/>
    <w:rsid w:val="00A24514"/>
    <w:rsid w:val="00A24DE2"/>
    <w:rsid w:val="00A25047"/>
    <w:rsid w:val="00A252F2"/>
    <w:rsid w:val="00A253E6"/>
    <w:rsid w:val="00A26BD0"/>
    <w:rsid w:val="00A2712A"/>
    <w:rsid w:val="00A27237"/>
    <w:rsid w:val="00A27389"/>
    <w:rsid w:val="00A273E4"/>
    <w:rsid w:val="00A2781F"/>
    <w:rsid w:val="00A279D1"/>
    <w:rsid w:val="00A27C88"/>
    <w:rsid w:val="00A3067A"/>
    <w:rsid w:val="00A31043"/>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71C4"/>
    <w:rsid w:val="00A475EA"/>
    <w:rsid w:val="00A47985"/>
    <w:rsid w:val="00A47A1D"/>
    <w:rsid w:val="00A47A54"/>
    <w:rsid w:val="00A50F20"/>
    <w:rsid w:val="00A5196E"/>
    <w:rsid w:val="00A51FC5"/>
    <w:rsid w:val="00A52B6E"/>
    <w:rsid w:val="00A53BC5"/>
    <w:rsid w:val="00A548A1"/>
    <w:rsid w:val="00A54966"/>
    <w:rsid w:val="00A54B0C"/>
    <w:rsid w:val="00A54D83"/>
    <w:rsid w:val="00A54F17"/>
    <w:rsid w:val="00A55152"/>
    <w:rsid w:val="00A55E72"/>
    <w:rsid w:val="00A56230"/>
    <w:rsid w:val="00A568DD"/>
    <w:rsid w:val="00A5697C"/>
    <w:rsid w:val="00A57123"/>
    <w:rsid w:val="00A5727D"/>
    <w:rsid w:val="00A575DD"/>
    <w:rsid w:val="00A5798E"/>
    <w:rsid w:val="00A57F86"/>
    <w:rsid w:val="00A600EB"/>
    <w:rsid w:val="00A60EBA"/>
    <w:rsid w:val="00A61895"/>
    <w:rsid w:val="00A6196B"/>
    <w:rsid w:val="00A6241F"/>
    <w:rsid w:val="00A63CDC"/>
    <w:rsid w:val="00A63D53"/>
    <w:rsid w:val="00A644DE"/>
    <w:rsid w:val="00A645E1"/>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F81"/>
    <w:rsid w:val="00A80409"/>
    <w:rsid w:val="00A81017"/>
    <w:rsid w:val="00A81446"/>
    <w:rsid w:val="00A814C5"/>
    <w:rsid w:val="00A81B80"/>
    <w:rsid w:val="00A81B88"/>
    <w:rsid w:val="00A81E8C"/>
    <w:rsid w:val="00A8256A"/>
    <w:rsid w:val="00A83127"/>
    <w:rsid w:val="00A8350B"/>
    <w:rsid w:val="00A83AB0"/>
    <w:rsid w:val="00A83AFA"/>
    <w:rsid w:val="00A846F3"/>
    <w:rsid w:val="00A84E99"/>
    <w:rsid w:val="00A857AA"/>
    <w:rsid w:val="00A86177"/>
    <w:rsid w:val="00A865BC"/>
    <w:rsid w:val="00A8693F"/>
    <w:rsid w:val="00A872FF"/>
    <w:rsid w:val="00A87939"/>
    <w:rsid w:val="00A902BF"/>
    <w:rsid w:val="00A90717"/>
    <w:rsid w:val="00A9156E"/>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60F2"/>
    <w:rsid w:val="00AA6160"/>
    <w:rsid w:val="00AA649D"/>
    <w:rsid w:val="00AA729C"/>
    <w:rsid w:val="00AA729F"/>
    <w:rsid w:val="00AA75EA"/>
    <w:rsid w:val="00AA7A6F"/>
    <w:rsid w:val="00AB10CE"/>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65B"/>
    <w:rsid w:val="00AB4EF1"/>
    <w:rsid w:val="00AB4F34"/>
    <w:rsid w:val="00AB51AA"/>
    <w:rsid w:val="00AB523C"/>
    <w:rsid w:val="00AB55F8"/>
    <w:rsid w:val="00AB6015"/>
    <w:rsid w:val="00AB6209"/>
    <w:rsid w:val="00AB63F6"/>
    <w:rsid w:val="00AB6A6C"/>
    <w:rsid w:val="00AB6BBC"/>
    <w:rsid w:val="00AB6DF8"/>
    <w:rsid w:val="00AB6ED7"/>
    <w:rsid w:val="00AB6FD2"/>
    <w:rsid w:val="00AB745D"/>
    <w:rsid w:val="00AB76F7"/>
    <w:rsid w:val="00AB79F7"/>
    <w:rsid w:val="00AC06FE"/>
    <w:rsid w:val="00AC11B7"/>
    <w:rsid w:val="00AC1E58"/>
    <w:rsid w:val="00AC22EB"/>
    <w:rsid w:val="00AC2ABA"/>
    <w:rsid w:val="00AC2AE0"/>
    <w:rsid w:val="00AC3075"/>
    <w:rsid w:val="00AC4104"/>
    <w:rsid w:val="00AC46B2"/>
    <w:rsid w:val="00AC4BE1"/>
    <w:rsid w:val="00AC4C7A"/>
    <w:rsid w:val="00AC4ED7"/>
    <w:rsid w:val="00AC524C"/>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85D"/>
    <w:rsid w:val="00AD2C32"/>
    <w:rsid w:val="00AD2E34"/>
    <w:rsid w:val="00AD3DB5"/>
    <w:rsid w:val="00AD568E"/>
    <w:rsid w:val="00AD5764"/>
    <w:rsid w:val="00AD5F6E"/>
    <w:rsid w:val="00AD5F7B"/>
    <w:rsid w:val="00AD6CA7"/>
    <w:rsid w:val="00AD73A4"/>
    <w:rsid w:val="00AD7755"/>
    <w:rsid w:val="00AE0192"/>
    <w:rsid w:val="00AE0433"/>
    <w:rsid w:val="00AE06AD"/>
    <w:rsid w:val="00AE0E8B"/>
    <w:rsid w:val="00AE18B3"/>
    <w:rsid w:val="00AE2B9E"/>
    <w:rsid w:val="00AE2D81"/>
    <w:rsid w:val="00AE327C"/>
    <w:rsid w:val="00AE33E7"/>
    <w:rsid w:val="00AE37BC"/>
    <w:rsid w:val="00AE3998"/>
    <w:rsid w:val="00AE39AF"/>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D0F"/>
    <w:rsid w:val="00AE7FA8"/>
    <w:rsid w:val="00AF032B"/>
    <w:rsid w:val="00AF0569"/>
    <w:rsid w:val="00AF05C7"/>
    <w:rsid w:val="00AF05EB"/>
    <w:rsid w:val="00AF0AF9"/>
    <w:rsid w:val="00AF0C3B"/>
    <w:rsid w:val="00AF0E2B"/>
    <w:rsid w:val="00AF0F3A"/>
    <w:rsid w:val="00AF1100"/>
    <w:rsid w:val="00AF1310"/>
    <w:rsid w:val="00AF14CB"/>
    <w:rsid w:val="00AF1F04"/>
    <w:rsid w:val="00AF2653"/>
    <w:rsid w:val="00AF2A2B"/>
    <w:rsid w:val="00AF337A"/>
    <w:rsid w:val="00AF3637"/>
    <w:rsid w:val="00AF37E2"/>
    <w:rsid w:val="00AF3B94"/>
    <w:rsid w:val="00AF3E30"/>
    <w:rsid w:val="00AF471E"/>
    <w:rsid w:val="00AF4A36"/>
    <w:rsid w:val="00AF5475"/>
    <w:rsid w:val="00AF5631"/>
    <w:rsid w:val="00AF744F"/>
    <w:rsid w:val="00AF75BE"/>
    <w:rsid w:val="00AF78AE"/>
    <w:rsid w:val="00AF7D8A"/>
    <w:rsid w:val="00AF7FE3"/>
    <w:rsid w:val="00B009C4"/>
    <w:rsid w:val="00B00B80"/>
    <w:rsid w:val="00B00C96"/>
    <w:rsid w:val="00B00F38"/>
    <w:rsid w:val="00B01848"/>
    <w:rsid w:val="00B01DB5"/>
    <w:rsid w:val="00B0248A"/>
    <w:rsid w:val="00B02B4E"/>
    <w:rsid w:val="00B02FEA"/>
    <w:rsid w:val="00B0304D"/>
    <w:rsid w:val="00B032ED"/>
    <w:rsid w:val="00B0355E"/>
    <w:rsid w:val="00B0544C"/>
    <w:rsid w:val="00B058D3"/>
    <w:rsid w:val="00B06290"/>
    <w:rsid w:val="00B07272"/>
    <w:rsid w:val="00B07857"/>
    <w:rsid w:val="00B07877"/>
    <w:rsid w:val="00B10EBC"/>
    <w:rsid w:val="00B12B1A"/>
    <w:rsid w:val="00B12C3B"/>
    <w:rsid w:val="00B12CB3"/>
    <w:rsid w:val="00B12EE5"/>
    <w:rsid w:val="00B12EF7"/>
    <w:rsid w:val="00B12FFB"/>
    <w:rsid w:val="00B14A85"/>
    <w:rsid w:val="00B14B92"/>
    <w:rsid w:val="00B14D91"/>
    <w:rsid w:val="00B1538C"/>
    <w:rsid w:val="00B157C1"/>
    <w:rsid w:val="00B159DD"/>
    <w:rsid w:val="00B15C34"/>
    <w:rsid w:val="00B15E17"/>
    <w:rsid w:val="00B15FB9"/>
    <w:rsid w:val="00B163E8"/>
    <w:rsid w:val="00B17653"/>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43D1"/>
    <w:rsid w:val="00B256C0"/>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710"/>
    <w:rsid w:val="00B43074"/>
    <w:rsid w:val="00B4397A"/>
    <w:rsid w:val="00B43DDB"/>
    <w:rsid w:val="00B43FF7"/>
    <w:rsid w:val="00B44625"/>
    <w:rsid w:val="00B455D4"/>
    <w:rsid w:val="00B4722A"/>
    <w:rsid w:val="00B50E2A"/>
    <w:rsid w:val="00B51434"/>
    <w:rsid w:val="00B51715"/>
    <w:rsid w:val="00B51895"/>
    <w:rsid w:val="00B535D2"/>
    <w:rsid w:val="00B53A5A"/>
    <w:rsid w:val="00B53B8E"/>
    <w:rsid w:val="00B5505F"/>
    <w:rsid w:val="00B556E3"/>
    <w:rsid w:val="00B55C96"/>
    <w:rsid w:val="00B55D29"/>
    <w:rsid w:val="00B5693B"/>
    <w:rsid w:val="00B57193"/>
    <w:rsid w:val="00B57B0F"/>
    <w:rsid w:val="00B601C4"/>
    <w:rsid w:val="00B601F9"/>
    <w:rsid w:val="00B608DB"/>
    <w:rsid w:val="00B60F97"/>
    <w:rsid w:val="00B60FD5"/>
    <w:rsid w:val="00B6122D"/>
    <w:rsid w:val="00B6125D"/>
    <w:rsid w:val="00B61D56"/>
    <w:rsid w:val="00B62011"/>
    <w:rsid w:val="00B62B8B"/>
    <w:rsid w:val="00B62CFE"/>
    <w:rsid w:val="00B6315E"/>
    <w:rsid w:val="00B63E21"/>
    <w:rsid w:val="00B63EF3"/>
    <w:rsid w:val="00B640DC"/>
    <w:rsid w:val="00B643BF"/>
    <w:rsid w:val="00B64CB1"/>
    <w:rsid w:val="00B65133"/>
    <w:rsid w:val="00B65397"/>
    <w:rsid w:val="00B656AE"/>
    <w:rsid w:val="00B659F4"/>
    <w:rsid w:val="00B65AFC"/>
    <w:rsid w:val="00B65B07"/>
    <w:rsid w:val="00B66CC5"/>
    <w:rsid w:val="00B6735A"/>
    <w:rsid w:val="00B673D5"/>
    <w:rsid w:val="00B7077E"/>
    <w:rsid w:val="00B71051"/>
    <w:rsid w:val="00B710B7"/>
    <w:rsid w:val="00B71261"/>
    <w:rsid w:val="00B712A8"/>
    <w:rsid w:val="00B71576"/>
    <w:rsid w:val="00B7198C"/>
    <w:rsid w:val="00B71CD5"/>
    <w:rsid w:val="00B71D72"/>
    <w:rsid w:val="00B731D4"/>
    <w:rsid w:val="00B736CF"/>
    <w:rsid w:val="00B7387B"/>
    <w:rsid w:val="00B73C8D"/>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48C9"/>
    <w:rsid w:val="00B855C2"/>
    <w:rsid w:val="00B85D36"/>
    <w:rsid w:val="00B86529"/>
    <w:rsid w:val="00B871E3"/>
    <w:rsid w:val="00B9034E"/>
    <w:rsid w:val="00B908E4"/>
    <w:rsid w:val="00B9109C"/>
    <w:rsid w:val="00B91522"/>
    <w:rsid w:val="00B92133"/>
    <w:rsid w:val="00B936C9"/>
    <w:rsid w:val="00B93E09"/>
    <w:rsid w:val="00B93E60"/>
    <w:rsid w:val="00B93EE0"/>
    <w:rsid w:val="00B9405C"/>
    <w:rsid w:val="00B95905"/>
    <w:rsid w:val="00B95AA0"/>
    <w:rsid w:val="00B96A34"/>
    <w:rsid w:val="00B96BFE"/>
    <w:rsid w:val="00B974DC"/>
    <w:rsid w:val="00B9785E"/>
    <w:rsid w:val="00B97927"/>
    <w:rsid w:val="00BA027B"/>
    <w:rsid w:val="00BA0940"/>
    <w:rsid w:val="00BA1273"/>
    <w:rsid w:val="00BA1E7F"/>
    <w:rsid w:val="00BA2143"/>
    <w:rsid w:val="00BA267A"/>
    <w:rsid w:val="00BA2A53"/>
    <w:rsid w:val="00BA2A8D"/>
    <w:rsid w:val="00BA3230"/>
    <w:rsid w:val="00BA3A0E"/>
    <w:rsid w:val="00BA3D0B"/>
    <w:rsid w:val="00BA4075"/>
    <w:rsid w:val="00BA4534"/>
    <w:rsid w:val="00BA51BD"/>
    <w:rsid w:val="00BA5A0C"/>
    <w:rsid w:val="00BA5CB0"/>
    <w:rsid w:val="00BA6394"/>
    <w:rsid w:val="00BA6BAD"/>
    <w:rsid w:val="00BA7309"/>
    <w:rsid w:val="00BA7AEC"/>
    <w:rsid w:val="00BB01E0"/>
    <w:rsid w:val="00BB0244"/>
    <w:rsid w:val="00BB0750"/>
    <w:rsid w:val="00BB10D0"/>
    <w:rsid w:val="00BB10D3"/>
    <w:rsid w:val="00BB308A"/>
    <w:rsid w:val="00BB3744"/>
    <w:rsid w:val="00BB3C1A"/>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8B3"/>
    <w:rsid w:val="00BC0C41"/>
    <w:rsid w:val="00BC0DC6"/>
    <w:rsid w:val="00BC0E07"/>
    <w:rsid w:val="00BC124B"/>
    <w:rsid w:val="00BC16B8"/>
    <w:rsid w:val="00BC30EB"/>
    <w:rsid w:val="00BC33BC"/>
    <w:rsid w:val="00BC4029"/>
    <w:rsid w:val="00BC4FF7"/>
    <w:rsid w:val="00BC5EC6"/>
    <w:rsid w:val="00BC5ECA"/>
    <w:rsid w:val="00BC5FA2"/>
    <w:rsid w:val="00BC61E3"/>
    <w:rsid w:val="00BC6B61"/>
    <w:rsid w:val="00BC6D47"/>
    <w:rsid w:val="00BC7119"/>
    <w:rsid w:val="00BC744E"/>
    <w:rsid w:val="00BD041A"/>
    <w:rsid w:val="00BD05CA"/>
    <w:rsid w:val="00BD0932"/>
    <w:rsid w:val="00BD0C93"/>
    <w:rsid w:val="00BD123B"/>
    <w:rsid w:val="00BD1838"/>
    <w:rsid w:val="00BD215F"/>
    <w:rsid w:val="00BD23C5"/>
    <w:rsid w:val="00BD3229"/>
    <w:rsid w:val="00BD33B2"/>
    <w:rsid w:val="00BD4462"/>
    <w:rsid w:val="00BD455C"/>
    <w:rsid w:val="00BD4CF4"/>
    <w:rsid w:val="00BD5F9C"/>
    <w:rsid w:val="00BD61CC"/>
    <w:rsid w:val="00BD61FC"/>
    <w:rsid w:val="00BD6787"/>
    <w:rsid w:val="00BD734C"/>
    <w:rsid w:val="00BD7464"/>
    <w:rsid w:val="00BD7DAB"/>
    <w:rsid w:val="00BE03F6"/>
    <w:rsid w:val="00BE095F"/>
    <w:rsid w:val="00BE1A0A"/>
    <w:rsid w:val="00BE1FB2"/>
    <w:rsid w:val="00BE23AC"/>
    <w:rsid w:val="00BE25BC"/>
    <w:rsid w:val="00BE3569"/>
    <w:rsid w:val="00BE389E"/>
    <w:rsid w:val="00BE398D"/>
    <w:rsid w:val="00BE3D38"/>
    <w:rsid w:val="00BE445D"/>
    <w:rsid w:val="00BE447E"/>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1C0"/>
    <w:rsid w:val="00BF39D9"/>
    <w:rsid w:val="00BF3BB8"/>
    <w:rsid w:val="00BF4F9B"/>
    <w:rsid w:val="00BF588A"/>
    <w:rsid w:val="00BF5C32"/>
    <w:rsid w:val="00BF5C43"/>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5D0"/>
    <w:rsid w:val="00C220EB"/>
    <w:rsid w:val="00C225F7"/>
    <w:rsid w:val="00C228CE"/>
    <w:rsid w:val="00C232F1"/>
    <w:rsid w:val="00C23C48"/>
    <w:rsid w:val="00C23FEE"/>
    <w:rsid w:val="00C24332"/>
    <w:rsid w:val="00C246FF"/>
    <w:rsid w:val="00C24A9D"/>
    <w:rsid w:val="00C250D3"/>
    <w:rsid w:val="00C25F33"/>
    <w:rsid w:val="00C2617F"/>
    <w:rsid w:val="00C26561"/>
    <w:rsid w:val="00C27490"/>
    <w:rsid w:val="00C2760D"/>
    <w:rsid w:val="00C30634"/>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2F1"/>
    <w:rsid w:val="00C367F8"/>
    <w:rsid w:val="00C37AE9"/>
    <w:rsid w:val="00C37D4F"/>
    <w:rsid w:val="00C40392"/>
    <w:rsid w:val="00C410BE"/>
    <w:rsid w:val="00C421B7"/>
    <w:rsid w:val="00C42ED0"/>
    <w:rsid w:val="00C4333A"/>
    <w:rsid w:val="00C444B7"/>
    <w:rsid w:val="00C44BB2"/>
    <w:rsid w:val="00C44D97"/>
    <w:rsid w:val="00C44E3A"/>
    <w:rsid w:val="00C4503A"/>
    <w:rsid w:val="00C45C2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BE4"/>
    <w:rsid w:val="00C57126"/>
    <w:rsid w:val="00C57D8A"/>
    <w:rsid w:val="00C600FA"/>
    <w:rsid w:val="00C60F9B"/>
    <w:rsid w:val="00C610CE"/>
    <w:rsid w:val="00C6125B"/>
    <w:rsid w:val="00C618E5"/>
    <w:rsid w:val="00C6193A"/>
    <w:rsid w:val="00C61D3B"/>
    <w:rsid w:val="00C62546"/>
    <w:rsid w:val="00C625F5"/>
    <w:rsid w:val="00C62B91"/>
    <w:rsid w:val="00C62BAD"/>
    <w:rsid w:val="00C63085"/>
    <w:rsid w:val="00C63980"/>
    <w:rsid w:val="00C63E32"/>
    <w:rsid w:val="00C643E9"/>
    <w:rsid w:val="00C64585"/>
    <w:rsid w:val="00C64837"/>
    <w:rsid w:val="00C64F5E"/>
    <w:rsid w:val="00C64FF0"/>
    <w:rsid w:val="00C65D55"/>
    <w:rsid w:val="00C66215"/>
    <w:rsid w:val="00C670E1"/>
    <w:rsid w:val="00C671D7"/>
    <w:rsid w:val="00C67622"/>
    <w:rsid w:val="00C6771C"/>
    <w:rsid w:val="00C6776A"/>
    <w:rsid w:val="00C677E2"/>
    <w:rsid w:val="00C70140"/>
    <w:rsid w:val="00C70F99"/>
    <w:rsid w:val="00C71218"/>
    <w:rsid w:val="00C71F57"/>
    <w:rsid w:val="00C72CD0"/>
    <w:rsid w:val="00C73800"/>
    <w:rsid w:val="00C73A02"/>
    <w:rsid w:val="00C73CD0"/>
    <w:rsid w:val="00C73F34"/>
    <w:rsid w:val="00C75058"/>
    <w:rsid w:val="00C753CF"/>
    <w:rsid w:val="00C756E5"/>
    <w:rsid w:val="00C75B14"/>
    <w:rsid w:val="00C75CAA"/>
    <w:rsid w:val="00C75FCF"/>
    <w:rsid w:val="00C76625"/>
    <w:rsid w:val="00C777BC"/>
    <w:rsid w:val="00C80084"/>
    <w:rsid w:val="00C80395"/>
    <w:rsid w:val="00C8049E"/>
    <w:rsid w:val="00C80AF5"/>
    <w:rsid w:val="00C80C60"/>
    <w:rsid w:val="00C80EE7"/>
    <w:rsid w:val="00C816BC"/>
    <w:rsid w:val="00C818FE"/>
    <w:rsid w:val="00C81ADA"/>
    <w:rsid w:val="00C824C3"/>
    <w:rsid w:val="00C82545"/>
    <w:rsid w:val="00C82F75"/>
    <w:rsid w:val="00C830C2"/>
    <w:rsid w:val="00C83756"/>
    <w:rsid w:val="00C83FEE"/>
    <w:rsid w:val="00C8437C"/>
    <w:rsid w:val="00C84604"/>
    <w:rsid w:val="00C84855"/>
    <w:rsid w:val="00C852E7"/>
    <w:rsid w:val="00C856B3"/>
    <w:rsid w:val="00C8628A"/>
    <w:rsid w:val="00C865CD"/>
    <w:rsid w:val="00C865E0"/>
    <w:rsid w:val="00C86D4C"/>
    <w:rsid w:val="00C8745D"/>
    <w:rsid w:val="00C877FD"/>
    <w:rsid w:val="00C87A0B"/>
    <w:rsid w:val="00C87AB9"/>
    <w:rsid w:val="00C87C14"/>
    <w:rsid w:val="00C87E29"/>
    <w:rsid w:val="00C905D0"/>
    <w:rsid w:val="00C9070A"/>
    <w:rsid w:val="00C90919"/>
    <w:rsid w:val="00C90C21"/>
    <w:rsid w:val="00C9223F"/>
    <w:rsid w:val="00C93759"/>
    <w:rsid w:val="00C93FF5"/>
    <w:rsid w:val="00C9424E"/>
    <w:rsid w:val="00C943D1"/>
    <w:rsid w:val="00C95337"/>
    <w:rsid w:val="00C95AC4"/>
    <w:rsid w:val="00C9601F"/>
    <w:rsid w:val="00C9621E"/>
    <w:rsid w:val="00C9698F"/>
    <w:rsid w:val="00C970D4"/>
    <w:rsid w:val="00C97A2D"/>
    <w:rsid w:val="00C97E22"/>
    <w:rsid w:val="00C97FAC"/>
    <w:rsid w:val="00CA18DB"/>
    <w:rsid w:val="00CA1C3B"/>
    <w:rsid w:val="00CA220D"/>
    <w:rsid w:val="00CA22E2"/>
    <w:rsid w:val="00CA2537"/>
    <w:rsid w:val="00CA266E"/>
    <w:rsid w:val="00CA2B5C"/>
    <w:rsid w:val="00CA37ED"/>
    <w:rsid w:val="00CA3C3E"/>
    <w:rsid w:val="00CA3E8D"/>
    <w:rsid w:val="00CA51FB"/>
    <w:rsid w:val="00CA5251"/>
    <w:rsid w:val="00CA534A"/>
    <w:rsid w:val="00CA56C6"/>
    <w:rsid w:val="00CA5BE5"/>
    <w:rsid w:val="00CA66E7"/>
    <w:rsid w:val="00CA7AD6"/>
    <w:rsid w:val="00CA7DF9"/>
    <w:rsid w:val="00CB0153"/>
    <w:rsid w:val="00CB0560"/>
    <w:rsid w:val="00CB06A9"/>
    <w:rsid w:val="00CB06C7"/>
    <w:rsid w:val="00CB08AD"/>
    <w:rsid w:val="00CB10A3"/>
    <w:rsid w:val="00CB10CA"/>
    <w:rsid w:val="00CB1615"/>
    <w:rsid w:val="00CB1F70"/>
    <w:rsid w:val="00CB21C5"/>
    <w:rsid w:val="00CB25C5"/>
    <w:rsid w:val="00CB2C08"/>
    <w:rsid w:val="00CB313B"/>
    <w:rsid w:val="00CB3F33"/>
    <w:rsid w:val="00CB3FA8"/>
    <w:rsid w:val="00CB414B"/>
    <w:rsid w:val="00CB4E62"/>
    <w:rsid w:val="00CB4EE7"/>
    <w:rsid w:val="00CB4FAD"/>
    <w:rsid w:val="00CB50A9"/>
    <w:rsid w:val="00CB5DF1"/>
    <w:rsid w:val="00CB6923"/>
    <w:rsid w:val="00CB6E70"/>
    <w:rsid w:val="00CB7374"/>
    <w:rsid w:val="00CB75F7"/>
    <w:rsid w:val="00CB7742"/>
    <w:rsid w:val="00CB79AA"/>
    <w:rsid w:val="00CB7D99"/>
    <w:rsid w:val="00CB7DB8"/>
    <w:rsid w:val="00CC00ED"/>
    <w:rsid w:val="00CC0CBC"/>
    <w:rsid w:val="00CC109A"/>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704"/>
    <w:rsid w:val="00CD4CA6"/>
    <w:rsid w:val="00CD546E"/>
    <w:rsid w:val="00CD5C91"/>
    <w:rsid w:val="00CD66F3"/>
    <w:rsid w:val="00CD6800"/>
    <w:rsid w:val="00CD6D44"/>
    <w:rsid w:val="00CD6D6B"/>
    <w:rsid w:val="00CD7F4D"/>
    <w:rsid w:val="00CE0402"/>
    <w:rsid w:val="00CE0C0D"/>
    <w:rsid w:val="00CE1480"/>
    <w:rsid w:val="00CE1F1F"/>
    <w:rsid w:val="00CE29FE"/>
    <w:rsid w:val="00CE2A2B"/>
    <w:rsid w:val="00CE2C4F"/>
    <w:rsid w:val="00CE2F84"/>
    <w:rsid w:val="00CE3B78"/>
    <w:rsid w:val="00CE3F9D"/>
    <w:rsid w:val="00CE4C9C"/>
    <w:rsid w:val="00CE4E0F"/>
    <w:rsid w:val="00CE4F8B"/>
    <w:rsid w:val="00CE566C"/>
    <w:rsid w:val="00CE597D"/>
    <w:rsid w:val="00CE6665"/>
    <w:rsid w:val="00CE7370"/>
    <w:rsid w:val="00CE7736"/>
    <w:rsid w:val="00CE7998"/>
    <w:rsid w:val="00CE7E8B"/>
    <w:rsid w:val="00CE7F74"/>
    <w:rsid w:val="00CF01AC"/>
    <w:rsid w:val="00CF0260"/>
    <w:rsid w:val="00CF028F"/>
    <w:rsid w:val="00CF03A8"/>
    <w:rsid w:val="00CF07AF"/>
    <w:rsid w:val="00CF0C5D"/>
    <w:rsid w:val="00CF2A3F"/>
    <w:rsid w:val="00CF32AB"/>
    <w:rsid w:val="00CF359A"/>
    <w:rsid w:val="00CF3790"/>
    <w:rsid w:val="00CF3B66"/>
    <w:rsid w:val="00CF4097"/>
    <w:rsid w:val="00CF40C5"/>
    <w:rsid w:val="00CF41A4"/>
    <w:rsid w:val="00CF464C"/>
    <w:rsid w:val="00CF4C49"/>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563"/>
    <w:rsid w:val="00D05FF7"/>
    <w:rsid w:val="00D06188"/>
    <w:rsid w:val="00D06F92"/>
    <w:rsid w:val="00D07B94"/>
    <w:rsid w:val="00D07EC2"/>
    <w:rsid w:val="00D1009F"/>
    <w:rsid w:val="00D10248"/>
    <w:rsid w:val="00D10778"/>
    <w:rsid w:val="00D107EF"/>
    <w:rsid w:val="00D10945"/>
    <w:rsid w:val="00D10FA1"/>
    <w:rsid w:val="00D11900"/>
    <w:rsid w:val="00D1190B"/>
    <w:rsid w:val="00D11A6D"/>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2EA"/>
    <w:rsid w:val="00D23602"/>
    <w:rsid w:val="00D23DCA"/>
    <w:rsid w:val="00D2442A"/>
    <w:rsid w:val="00D24EB6"/>
    <w:rsid w:val="00D24FF5"/>
    <w:rsid w:val="00D25309"/>
    <w:rsid w:val="00D25DA1"/>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CA"/>
    <w:rsid w:val="00D36AA9"/>
    <w:rsid w:val="00D36D59"/>
    <w:rsid w:val="00D37AF7"/>
    <w:rsid w:val="00D37D75"/>
    <w:rsid w:val="00D40569"/>
    <w:rsid w:val="00D40C12"/>
    <w:rsid w:val="00D40C65"/>
    <w:rsid w:val="00D40CDF"/>
    <w:rsid w:val="00D40DAB"/>
    <w:rsid w:val="00D41325"/>
    <w:rsid w:val="00D41AF2"/>
    <w:rsid w:val="00D42028"/>
    <w:rsid w:val="00D43178"/>
    <w:rsid w:val="00D43259"/>
    <w:rsid w:val="00D442E5"/>
    <w:rsid w:val="00D44B7D"/>
    <w:rsid w:val="00D44CFB"/>
    <w:rsid w:val="00D4578C"/>
    <w:rsid w:val="00D46490"/>
    <w:rsid w:val="00D46A48"/>
    <w:rsid w:val="00D46C21"/>
    <w:rsid w:val="00D46FBA"/>
    <w:rsid w:val="00D47AEA"/>
    <w:rsid w:val="00D506D9"/>
    <w:rsid w:val="00D50ADD"/>
    <w:rsid w:val="00D512B1"/>
    <w:rsid w:val="00D5147E"/>
    <w:rsid w:val="00D51890"/>
    <w:rsid w:val="00D519D8"/>
    <w:rsid w:val="00D51B09"/>
    <w:rsid w:val="00D51ED0"/>
    <w:rsid w:val="00D5285C"/>
    <w:rsid w:val="00D53155"/>
    <w:rsid w:val="00D53BD8"/>
    <w:rsid w:val="00D53DB0"/>
    <w:rsid w:val="00D542CF"/>
    <w:rsid w:val="00D54DB1"/>
    <w:rsid w:val="00D54E7B"/>
    <w:rsid w:val="00D551C8"/>
    <w:rsid w:val="00D5568B"/>
    <w:rsid w:val="00D55BCE"/>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897"/>
    <w:rsid w:val="00D618AB"/>
    <w:rsid w:val="00D61F2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12EA"/>
    <w:rsid w:val="00D71344"/>
    <w:rsid w:val="00D71424"/>
    <w:rsid w:val="00D71842"/>
    <w:rsid w:val="00D71C6F"/>
    <w:rsid w:val="00D725AF"/>
    <w:rsid w:val="00D72B03"/>
    <w:rsid w:val="00D72E1A"/>
    <w:rsid w:val="00D733D4"/>
    <w:rsid w:val="00D74BE6"/>
    <w:rsid w:val="00D74EF6"/>
    <w:rsid w:val="00D753B6"/>
    <w:rsid w:val="00D759AC"/>
    <w:rsid w:val="00D76F3F"/>
    <w:rsid w:val="00D80203"/>
    <w:rsid w:val="00D8023F"/>
    <w:rsid w:val="00D80536"/>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B40"/>
    <w:rsid w:val="00D87104"/>
    <w:rsid w:val="00D8757F"/>
    <w:rsid w:val="00D87747"/>
    <w:rsid w:val="00D879E8"/>
    <w:rsid w:val="00D87CA4"/>
    <w:rsid w:val="00D87E4B"/>
    <w:rsid w:val="00D87F36"/>
    <w:rsid w:val="00D90384"/>
    <w:rsid w:val="00D90602"/>
    <w:rsid w:val="00D90C34"/>
    <w:rsid w:val="00D90D6E"/>
    <w:rsid w:val="00D9103F"/>
    <w:rsid w:val="00D9126A"/>
    <w:rsid w:val="00D91C81"/>
    <w:rsid w:val="00D92E01"/>
    <w:rsid w:val="00D93529"/>
    <w:rsid w:val="00D93BE3"/>
    <w:rsid w:val="00D94390"/>
    <w:rsid w:val="00D9542E"/>
    <w:rsid w:val="00D957EA"/>
    <w:rsid w:val="00D958E3"/>
    <w:rsid w:val="00D95DF8"/>
    <w:rsid w:val="00D96559"/>
    <w:rsid w:val="00D9794F"/>
    <w:rsid w:val="00D97B42"/>
    <w:rsid w:val="00D97C4F"/>
    <w:rsid w:val="00D97EC9"/>
    <w:rsid w:val="00DA109D"/>
    <w:rsid w:val="00DA13CE"/>
    <w:rsid w:val="00DA19A1"/>
    <w:rsid w:val="00DA25CD"/>
    <w:rsid w:val="00DA2FA1"/>
    <w:rsid w:val="00DA3175"/>
    <w:rsid w:val="00DA3C05"/>
    <w:rsid w:val="00DA3CD0"/>
    <w:rsid w:val="00DA4624"/>
    <w:rsid w:val="00DA5347"/>
    <w:rsid w:val="00DA599A"/>
    <w:rsid w:val="00DA5F0E"/>
    <w:rsid w:val="00DA5F81"/>
    <w:rsid w:val="00DA6529"/>
    <w:rsid w:val="00DA6598"/>
    <w:rsid w:val="00DA669F"/>
    <w:rsid w:val="00DA711A"/>
    <w:rsid w:val="00DB06DE"/>
    <w:rsid w:val="00DB0718"/>
    <w:rsid w:val="00DB072C"/>
    <w:rsid w:val="00DB0FC9"/>
    <w:rsid w:val="00DB11AA"/>
    <w:rsid w:val="00DB14D9"/>
    <w:rsid w:val="00DB1AEC"/>
    <w:rsid w:val="00DB2028"/>
    <w:rsid w:val="00DB20BE"/>
    <w:rsid w:val="00DB22CD"/>
    <w:rsid w:val="00DB3288"/>
    <w:rsid w:val="00DB44A2"/>
    <w:rsid w:val="00DB50FB"/>
    <w:rsid w:val="00DB522C"/>
    <w:rsid w:val="00DB5D81"/>
    <w:rsid w:val="00DB6DA5"/>
    <w:rsid w:val="00DB7680"/>
    <w:rsid w:val="00DC0B2F"/>
    <w:rsid w:val="00DC1896"/>
    <w:rsid w:val="00DC19D1"/>
    <w:rsid w:val="00DC1D4C"/>
    <w:rsid w:val="00DC2E90"/>
    <w:rsid w:val="00DC2F0A"/>
    <w:rsid w:val="00DC32BD"/>
    <w:rsid w:val="00DC375F"/>
    <w:rsid w:val="00DC3E7E"/>
    <w:rsid w:val="00DC3F52"/>
    <w:rsid w:val="00DC457B"/>
    <w:rsid w:val="00DC4A9D"/>
    <w:rsid w:val="00DC4BF7"/>
    <w:rsid w:val="00DC4EE4"/>
    <w:rsid w:val="00DC50DB"/>
    <w:rsid w:val="00DC59DA"/>
    <w:rsid w:val="00DC5DB3"/>
    <w:rsid w:val="00DC5E68"/>
    <w:rsid w:val="00DC66F7"/>
    <w:rsid w:val="00DC6CFA"/>
    <w:rsid w:val="00DD0014"/>
    <w:rsid w:val="00DD0376"/>
    <w:rsid w:val="00DD0B61"/>
    <w:rsid w:val="00DD0BD8"/>
    <w:rsid w:val="00DD0C53"/>
    <w:rsid w:val="00DD0F4F"/>
    <w:rsid w:val="00DD1DCF"/>
    <w:rsid w:val="00DD2039"/>
    <w:rsid w:val="00DD2ED7"/>
    <w:rsid w:val="00DD31CA"/>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45CD"/>
    <w:rsid w:val="00DE4C6E"/>
    <w:rsid w:val="00DE53F1"/>
    <w:rsid w:val="00DE5A7D"/>
    <w:rsid w:val="00DE5B46"/>
    <w:rsid w:val="00DE62E6"/>
    <w:rsid w:val="00DE63E1"/>
    <w:rsid w:val="00DE714A"/>
    <w:rsid w:val="00DE7354"/>
    <w:rsid w:val="00DE7E05"/>
    <w:rsid w:val="00DF149B"/>
    <w:rsid w:val="00DF190C"/>
    <w:rsid w:val="00DF1DB6"/>
    <w:rsid w:val="00DF23C3"/>
    <w:rsid w:val="00DF27CE"/>
    <w:rsid w:val="00DF2CB8"/>
    <w:rsid w:val="00DF2DC2"/>
    <w:rsid w:val="00DF2F62"/>
    <w:rsid w:val="00DF3A66"/>
    <w:rsid w:val="00DF3CD7"/>
    <w:rsid w:val="00DF3E01"/>
    <w:rsid w:val="00DF3E32"/>
    <w:rsid w:val="00DF4A19"/>
    <w:rsid w:val="00DF73AC"/>
    <w:rsid w:val="00DF7613"/>
    <w:rsid w:val="00E001C8"/>
    <w:rsid w:val="00E007C7"/>
    <w:rsid w:val="00E00965"/>
    <w:rsid w:val="00E009AC"/>
    <w:rsid w:val="00E00AC9"/>
    <w:rsid w:val="00E00B63"/>
    <w:rsid w:val="00E01182"/>
    <w:rsid w:val="00E01540"/>
    <w:rsid w:val="00E01C4E"/>
    <w:rsid w:val="00E02769"/>
    <w:rsid w:val="00E03B86"/>
    <w:rsid w:val="00E04581"/>
    <w:rsid w:val="00E05091"/>
    <w:rsid w:val="00E052E0"/>
    <w:rsid w:val="00E05A2F"/>
    <w:rsid w:val="00E0629B"/>
    <w:rsid w:val="00E06354"/>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736"/>
    <w:rsid w:val="00E13494"/>
    <w:rsid w:val="00E13802"/>
    <w:rsid w:val="00E13A73"/>
    <w:rsid w:val="00E1408D"/>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DF8"/>
    <w:rsid w:val="00E16F63"/>
    <w:rsid w:val="00E20EC0"/>
    <w:rsid w:val="00E21452"/>
    <w:rsid w:val="00E216E5"/>
    <w:rsid w:val="00E21FCC"/>
    <w:rsid w:val="00E2209B"/>
    <w:rsid w:val="00E22C4A"/>
    <w:rsid w:val="00E22DCF"/>
    <w:rsid w:val="00E237D1"/>
    <w:rsid w:val="00E2410B"/>
    <w:rsid w:val="00E24184"/>
    <w:rsid w:val="00E244B4"/>
    <w:rsid w:val="00E2520C"/>
    <w:rsid w:val="00E25A10"/>
    <w:rsid w:val="00E26D00"/>
    <w:rsid w:val="00E27117"/>
    <w:rsid w:val="00E27221"/>
    <w:rsid w:val="00E2793E"/>
    <w:rsid w:val="00E27F58"/>
    <w:rsid w:val="00E30182"/>
    <w:rsid w:val="00E30AEB"/>
    <w:rsid w:val="00E30D1F"/>
    <w:rsid w:val="00E3135B"/>
    <w:rsid w:val="00E313B2"/>
    <w:rsid w:val="00E31A13"/>
    <w:rsid w:val="00E31EEB"/>
    <w:rsid w:val="00E32430"/>
    <w:rsid w:val="00E3341B"/>
    <w:rsid w:val="00E3384C"/>
    <w:rsid w:val="00E33A02"/>
    <w:rsid w:val="00E34E86"/>
    <w:rsid w:val="00E3538F"/>
    <w:rsid w:val="00E35417"/>
    <w:rsid w:val="00E35478"/>
    <w:rsid w:val="00E354AC"/>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56D"/>
    <w:rsid w:val="00E43669"/>
    <w:rsid w:val="00E4454D"/>
    <w:rsid w:val="00E458E8"/>
    <w:rsid w:val="00E45DD4"/>
    <w:rsid w:val="00E46774"/>
    <w:rsid w:val="00E46E7D"/>
    <w:rsid w:val="00E476D7"/>
    <w:rsid w:val="00E50821"/>
    <w:rsid w:val="00E50C7C"/>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C97"/>
    <w:rsid w:val="00E55EB0"/>
    <w:rsid w:val="00E55EDF"/>
    <w:rsid w:val="00E55EFF"/>
    <w:rsid w:val="00E5785F"/>
    <w:rsid w:val="00E57989"/>
    <w:rsid w:val="00E57C85"/>
    <w:rsid w:val="00E57EA6"/>
    <w:rsid w:val="00E6000F"/>
    <w:rsid w:val="00E60466"/>
    <w:rsid w:val="00E604F7"/>
    <w:rsid w:val="00E60523"/>
    <w:rsid w:val="00E60C67"/>
    <w:rsid w:val="00E60D4C"/>
    <w:rsid w:val="00E61418"/>
    <w:rsid w:val="00E614BB"/>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C6F"/>
    <w:rsid w:val="00E67284"/>
    <w:rsid w:val="00E672D6"/>
    <w:rsid w:val="00E67DCA"/>
    <w:rsid w:val="00E67F31"/>
    <w:rsid w:val="00E7037E"/>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718E"/>
    <w:rsid w:val="00E77779"/>
    <w:rsid w:val="00E777AF"/>
    <w:rsid w:val="00E777F8"/>
    <w:rsid w:val="00E80B21"/>
    <w:rsid w:val="00E80EBC"/>
    <w:rsid w:val="00E811D8"/>
    <w:rsid w:val="00E82704"/>
    <w:rsid w:val="00E82902"/>
    <w:rsid w:val="00E82D75"/>
    <w:rsid w:val="00E82E59"/>
    <w:rsid w:val="00E834E8"/>
    <w:rsid w:val="00E83BA6"/>
    <w:rsid w:val="00E84296"/>
    <w:rsid w:val="00E845F3"/>
    <w:rsid w:val="00E849A0"/>
    <w:rsid w:val="00E84B03"/>
    <w:rsid w:val="00E84E01"/>
    <w:rsid w:val="00E84FCE"/>
    <w:rsid w:val="00E855E8"/>
    <w:rsid w:val="00E85B61"/>
    <w:rsid w:val="00E87215"/>
    <w:rsid w:val="00E87B10"/>
    <w:rsid w:val="00E902AB"/>
    <w:rsid w:val="00E90A1B"/>
    <w:rsid w:val="00E90ADC"/>
    <w:rsid w:val="00E90C53"/>
    <w:rsid w:val="00E90F78"/>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79D2"/>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629"/>
    <w:rsid w:val="00EA76B8"/>
    <w:rsid w:val="00EA773E"/>
    <w:rsid w:val="00EA7A98"/>
    <w:rsid w:val="00EB0790"/>
    <w:rsid w:val="00EB231D"/>
    <w:rsid w:val="00EB25B1"/>
    <w:rsid w:val="00EB2B9B"/>
    <w:rsid w:val="00EB2C43"/>
    <w:rsid w:val="00EB30D1"/>
    <w:rsid w:val="00EB3120"/>
    <w:rsid w:val="00EB35FA"/>
    <w:rsid w:val="00EB3D50"/>
    <w:rsid w:val="00EB4274"/>
    <w:rsid w:val="00EB45BB"/>
    <w:rsid w:val="00EB4FEF"/>
    <w:rsid w:val="00EB5657"/>
    <w:rsid w:val="00EB676A"/>
    <w:rsid w:val="00EB6C11"/>
    <w:rsid w:val="00EB7018"/>
    <w:rsid w:val="00EB77F5"/>
    <w:rsid w:val="00EB7FC2"/>
    <w:rsid w:val="00EC03BE"/>
    <w:rsid w:val="00EC04C9"/>
    <w:rsid w:val="00EC0893"/>
    <w:rsid w:val="00EC162E"/>
    <w:rsid w:val="00EC1B2D"/>
    <w:rsid w:val="00EC1D18"/>
    <w:rsid w:val="00EC1D3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B50"/>
    <w:rsid w:val="00ED00DE"/>
    <w:rsid w:val="00ED048F"/>
    <w:rsid w:val="00ED082E"/>
    <w:rsid w:val="00ED0A8D"/>
    <w:rsid w:val="00ED0D79"/>
    <w:rsid w:val="00ED1964"/>
    <w:rsid w:val="00ED2688"/>
    <w:rsid w:val="00ED44B2"/>
    <w:rsid w:val="00ED5181"/>
    <w:rsid w:val="00ED5C6B"/>
    <w:rsid w:val="00ED5EAB"/>
    <w:rsid w:val="00ED7F8A"/>
    <w:rsid w:val="00EE006E"/>
    <w:rsid w:val="00EE082D"/>
    <w:rsid w:val="00EE08C5"/>
    <w:rsid w:val="00EE0A81"/>
    <w:rsid w:val="00EE160B"/>
    <w:rsid w:val="00EE1D0F"/>
    <w:rsid w:val="00EE2712"/>
    <w:rsid w:val="00EE2F0E"/>
    <w:rsid w:val="00EE372A"/>
    <w:rsid w:val="00EE41A1"/>
    <w:rsid w:val="00EE4674"/>
    <w:rsid w:val="00EE4827"/>
    <w:rsid w:val="00EE4B8F"/>
    <w:rsid w:val="00EE6E29"/>
    <w:rsid w:val="00EE6F4C"/>
    <w:rsid w:val="00EE79D7"/>
    <w:rsid w:val="00EF009A"/>
    <w:rsid w:val="00EF0701"/>
    <w:rsid w:val="00EF08AA"/>
    <w:rsid w:val="00EF0DBD"/>
    <w:rsid w:val="00EF1095"/>
    <w:rsid w:val="00EF12AC"/>
    <w:rsid w:val="00EF1572"/>
    <w:rsid w:val="00EF21E2"/>
    <w:rsid w:val="00EF2A05"/>
    <w:rsid w:val="00EF2C8E"/>
    <w:rsid w:val="00EF2D06"/>
    <w:rsid w:val="00EF2E76"/>
    <w:rsid w:val="00EF2EAF"/>
    <w:rsid w:val="00EF3498"/>
    <w:rsid w:val="00EF3DB6"/>
    <w:rsid w:val="00EF5B47"/>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299E"/>
    <w:rsid w:val="00F133E1"/>
    <w:rsid w:val="00F13BAD"/>
    <w:rsid w:val="00F13F7A"/>
    <w:rsid w:val="00F1444B"/>
    <w:rsid w:val="00F146B2"/>
    <w:rsid w:val="00F151CD"/>
    <w:rsid w:val="00F15ABE"/>
    <w:rsid w:val="00F15D19"/>
    <w:rsid w:val="00F16046"/>
    <w:rsid w:val="00F161BA"/>
    <w:rsid w:val="00F166DD"/>
    <w:rsid w:val="00F16C34"/>
    <w:rsid w:val="00F16ED6"/>
    <w:rsid w:val="00F173FD"/>
    <w:rsid w:val="00F1798B"/>
    <w:rsid w:val="00F17A3F"/>
    <w:rsid w:val="00F17CBB"/>
    <w:rsid w:val="00F20099"/>
    <w:rsid w:val="00F2058B"/>
    <w:rsid w:val="00F20CB6"/>
    <w:rsid w:val="00F20DB4"/>
    <w:rsid w:val="00F2112A"/>
    <w:rsid w:val="00F212BA"/>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1511"/>
    <w:rsid w:val="00F3162C"/>
    <w:rsid w:val="00F31BC2"/>
    <w:rsid w:val="00F32027"/>
    <w:rsid w:val="00F322EE"/>
    <w:rsid w:val="00F32A82"/>
    <w:rsid w:val="00F32FFD"/>
    <w:rsid w:val="00F33536"/>
    <w:rsid w:val="00F345FE"/>
    <w:rsid w:val="00F349D1"/>
    <w:rsid w:val="00F34BD1"/>
    <w:rsid w:val="00F3586F"/>
    <w:rsid w:val="00F35DB2"/>
    <w:rsid w:val="00F3675C"/>
    <w:rsid w:val="00F36EFC"/>
    <w:rsid w:val="00F370D1"/>
    <w:rsid w:val="00F37497"/>
    <w:rsid w:val="00F405FE"/>
    <w:rsid w:val="00F4106F"/>
    <w:rsid w:val="00F417EA"/>
    <w:rsid w:val="00F41E00"/>
    <w:rsid w:val="00F42037"/>
    <w:rsid w:val="00F42985"/>
    <w:rsid w:val="00F43884"/>
    <w:rsid w:val="00F439FA"/>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507AA"/>
    <w:rsid w:val="00F50EF1"/>
    <w:rsid w:val="00F513F0"/>
    <w:rsid w:val="00F52C01"/>
    <w:rsid w:val="00F5375B"/>
    <w:rsid w:val="00F53EEA"/>
    <w:rsid w:val="00F54AF2"/>
    <w:rsid w:val="00F54BB1"/>
    <w:rsid w:val="00F55860"/>
    <w:rsid w:val="00F55945"/>
    <w:rsid w:val="00F55B7B"/>
    <w:rsid w:val="00F55E86"/>
    <w:rsid w:val="00F56065"/>
    <w:rsid w:val="00F5613C"/>
    <w:rsid w:val="00F56238"/>
    <w:rsid w:val="00F56484"/>
    <w:rsid w:val="00F56658"/>
    <w:rsid w:val="00F56C05"/>
    <w:rsid w:val="00F56E59"/>
    <w:rsid w:val="00F570B1"/>
    <w:rsid w:val="00F607AD"/>
    <w:rsid w:val="00F60E75"/>
    <w:rsid w:val="00F61161"/>
    <w:rsid w:val="00F61569"/>
    <w:rsid w:val="00F6182E"/>
    <w:rsid w:val="00F626D6"/>
    <w:rsid w:val="00F628A6"/>
    <w:rsid w:val="00F62EA8"/>
    <w:rsid w:val="00F62F09"/>
    <w:rsid w:val="00F632FA"/>
    <w:rsid w:val="00F63B0A"/>
    <w:rsid w:val="00F63DC4"/>
    <w:rsid w:val="00F63E12"/>
    <w:rsid w:val="00F64636"/>
    <w:rsid w:val="00F6518E"/>
    <w:rsid w:val="00F6537B"/>
    <w:rsid w:val="00F65ADC"/>
    <w:rsid w:val="00F6695B"/>
    <w:rsid w:val="00F66D2F"/>
    <w:rsid w:val="00F66F60"/>
    <w:rsid w:val="00F6738C"/>
    <w:rsid w:val="00F67975"/>
    <w:rsid w:val="00F70310"/>
    <w:rsid w:val="00F71912"/>
    <w:rsid w:val="00F719DE"/>
    <w:rsid w:val="00F7200D"/>
    <w:rsid w:val="00F72460"/>
    <w:rsid w:val="00F72C93"/>
    <w:rsid w:val="00F72F7D"/>
    <w:rsid w:val="00F7338F"/>
    <w:rsid w:val="00F735BB"/>
    <w:rsid w:val="00F73C31"/>
    <w:rsid w:val="00F746AA"/>
    <w:rsid w:val="00F74937"/>
    <w:rsid w:val="00F7496A"/>
    <w:rsid w:val="00F7509B"/>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97F"/>
    <w:rsid w:val="00F93DAF"/>
    <w:rsid w:val="00F94828"/>
    <w:rsid w:val="00F94A24"/>
    <w:rsid w:val="00F94C74"/>
    <w:rsid w:val="00F95ADC"/>
    <w:rsid w:val="00F972E2"/>
    <w:rsid w:val="00F97955"/>
    <w:rsid w:val="00F979A4"/>
    <w:rsid w:val="00F97AB2"/>
    <w:rsid w:val="00FA0219"/>
    <w:rsid w:val="00FA0767"/>
    <w:rsid w:val="00FA0C50"/>
    <w:rsid w:val="00FA0C75"/>
    <w:rsid w:val="00FA1886"/>
    <w:rsid w:val="00FA1977"/>
    <w:rsid w:val="00FA2200"/>
    <w:rsid w:val="00FA2C8F"/>
    <w:rsid w:val="00FA37F1"/>
    <w:rsid w:val="00FA3F5C"/>
    <w:rsid w:val="00FA56AE"/>
    <w:rsid w:val="00FA5825"/>
    <w:rsid w:val="00FA6CFE"/>
    <w:rsid w:val="00FA6FCA"/>
    <w:rsid w:val="00FA7C6D"/>
    <w:rsid w:val="00FB03EA"/>
    <w:rsid w:val="00FB05B8"/>
    <w:rsid w:val="00FB1962"/>
    <w:rsid w:val="00FB1F7B"/>
    <w:rsid w:val="00FB291F"/>
    <w:rsid w:val="00FB3DD9"/>
    <w:rsid w:val="00FB4141"/>
    <w:rsid w:val="00FB4F84"/>
    <w:rsid w:val="00FB501C"/>
    <w:rsid w:val="00FB52F3"/>
    <w:rsid w:val="00FB56F0"/>
    <w:rsid w:val="00FB5898"/>
    <w:rsid w:val="00FB63FA"/>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56D7"/>
    <w:rsid w:val="00FD5BE4"/>
    <w:rsid w:val="00FD64FD"/>
    <w:rsid w:val="00FD73B9"/>
    <w:rsid w:val="00FD73F6"/>
    <w:rsid w:val="00FD7766"/>
    <w:rsid w:val="00FD7DAF"/>
    <w:rsid w:val="00FD7E29"/>
    <w:rsid w:val="00FE085B"/>
    <w:rsid w:val="00FE08BD"/>
    <w:rsid w:val="00FE11A8"/>
    <w:rsid w:val="00FE1846"/>
    <w:rsid w:val="00FE1F6A"/>
    <w:rsid w:val="00FE356A"/>
    <w:rsid w:val="00FE3AB3"/>
    <w:rsid w:val="00FE3DB3"/>
    <w:rsid w:val="00FE4882"/>
    <w:rsid w:val="00FE5C15"/>
    <w:rsid w:val="00FE61FE"/>
    <w:rsid w:val="00FE661B"/>
    <w:rsid w:val="00FE6BB5"/>
    <w:rsid w:val="00FE7774"/>
    <w:rsid w:val="00FE78D3"/>
    <w:rsid w:val="00FE7BD0"/>
    <w:rsid w:val="00FF0374"/>
    <w:rsid w:val="00FF099D"/>
    <w:rsid w:val="00FF0C9D"/>
    <w:rsid w:val="00FF1299"/>
    <w:rsid w:val="00FF1A46"/>
    <w:rsid w:val="00FF1FA5"/>
    <w:rsid w:val="00FF2399"/>
    <w:rsid w:val="00FF24C0"/>
    <w:rsid w:val="00FF2A06"/>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962"/>
    <w:rsid w:val="00FF7E8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046"/>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uiPriority w:val="5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10"/>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21"/>
      </w:numPr>
    </w:pPr>
  </w:style>
  <w:style w:type="paragraph" w:customStyle="1" w:styleId="B2">
    <w:name w:val="B2"/>
    <w:basedOn w:val="a"/>
    <w:link w:val="B2Char"/>
    <w:qFormat/>
    <w:rsid w:val="00EC41EA"/>
    <w:pPr>
      <w:ind w:left="851" w:hanging="284"/>
    </w:pPr>
    <w:rPr>
      <w:rFonts w:eastAsia="Times New Roman"/>
      <w:lang w:val="x-none" w:eastAsia="en-US"/>
    </w:rPr>
  </w:style>
  <w:style w:type="character" w:customStyle="1" w:styleId="B2Char">
    <w:name w:val="B2 Char"/>
    <w:link w:val="B2"/>
    <w:qFormat/>
    <w:rsid w:val="00EC41EA"/>
    <w:rPr>
      <w:rFonts w:eastAsia="Times New Roman"/>
      <w:lang w:val="x-none" w:eastAsia="en-US"/>
    </w:rPr>
  </w:style>
  <w:style w:type="paragraph" w:customStyle="1" w:styleId="textintend3">
    <w:name w:val="text intend 3"/>
    <w:basedOn w:val="a"/>
    <w:rsid w:val="00EC41EA"/>
    <w:pPr>
      <w:numPr>
        <w:numId w:val="33"/>
      </w:numPr>
      <w:overflowPunct w:val="0"/>
      <w:autoSpaceDE w:val="0"/>
      <w:autoSpaceDN w:val="0"/>
      <w:adjustRightInd w:val="0"/>
      <w:spacing w:after="120"/>
      <w:jc w:val="both"/>
      <w:textAlignment w:val="baseline"/>
    </w:pPr>
    <w:rPr>
      <w:rFonts w:eastAsia="MS Mincho"/>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3879953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28"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3AED17-6E32-4C46-95FD-5ED579228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2834</TotalTime>
  <Pages>3</Pages>
  <Words>272</Words>
  <Characters>1556</Characters>
  <Application>Microsoft Office Word</Application>
  <DocSecurity>0</DocSecurity>
  <Lines>12</Lines>
  <Paragraphs>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1825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187</cp:revision>
  <cp:lastPrinted>2012-03-15T10:36:00Z</cp:lastPrinted>
  <dcterms:created xsi:type="dcterms:W3CDTF">2020-05-06T03:00:00Z</dcterms:created>
  <dcterms:modified xsi:type="dcterms:W3CDTF">2020-08-07T10:41:00Z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